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6"/>
        <w:tblW w:w="10548" w:type="dxa"/>
        <w:tblLook w:val="04A0" w:firstRow="1" w:lastRow="0" w:firstColumn="1" w:lastColumn="0" w:noHBand="0" w:noVBand="1"/>
      </w:tblPr>
      <w:tblGrid>
        <w:gridCol w:w="4518"/>
        <w:gridCol w:w="6030"/>
      </w:tblGrid>
      <w:tr w:rsidR="00C800F9" w:rsidRPr="006C3173" w:rsidTr="005A6335">
        <w:tc>
          <w:tcPr>
            <w:tcW w:w="4518" w:type="dxa"/>
            <w:shd w:val="clear" w:color="auto" w:fill="auto"/>
          </w:tcPr>
          <w:p w:rsidR="00C800F9" w:rsidRPr="006C3173" w:rsidRDefault="00C800F9" w:rsidP="00BC421B">
            <w:pPr>
              <w:widowControl/>
              <w:jc w:val="center"/>
              <w:rPr>
                <w:b/>
                <w:sz w:val="26"/>
                <w:szCs w:val="26"/>
              </w:rPr>
            </w:pPr>
            <w:r w:rsidRPr="006C3173">
              <w:rPr>
                <w:b/>
                <w:sz w:val="26"/>
                <w:szCs w:val="26"/>
              </w:rPr>
              <w:t>BỘ GIÁO DỤC VÀ ĐÀO TẠO</w:t>
            </w:r>
          </w:p>
          <w:p w:rsidR="00C800F9" w:rsidRPr="006C3173" w:rsidRDefault="00C800F9" w:rsidP="00BC421B">
            <w:pPr>
              <w:widowControl/>
              <w:jc w:val="center"/>
              <w:rPr>
                <w:b/>
                <w:sz w:val="26"/>
                <w:szCs w:val="26"/>
              </w:rPr>
            </w:pPr>
            <w:r w:rsidRPr="006C3173">
              <w:rPr>
                <w:b/>
                <w:sz w:val="26"/>
                <w:szCs w:val="26"/>
              </w:rPr>
              <w:t>TRƯỜNG ĐẠI HỌC PHAN THIẾT</w:t>
            </w:r>
          </w:p>
          <w:p w:rsidR="00C800F9" w:rsidRPr="006C3173" w:rsidRDefault="00C800F9" w:rsidP="00BC421B">
            <w:pPr>
              <w:widowControl/>
              <w:jc w:val="center"/>
              <w:rPr>
                <w:b/>
                <w:sz w:val="26"/>
                <w:szCs w:val="26"/>
              </w:rPr>
            </w:pPr>
            <w:r w:rsidRPr="006C3173">
              <w:rPr>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688975</wp:posOffset>
                      </wp:positionH>
                      <wp:positionV relativeFrom="paragraph">
                        <wp:posOffset>-6986</wp:posOffset>
                      </wp:positionV>
                      <wp:extent cx="1343025" cy="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DBAF6E" id="Straight Connector 2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25pt,-.55pt" to="16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">
                      <o:lock v:ext="edit" shapetype="f"/>
                    </v:line>
                  </w:pict>
                </mc:Fallback>
              </mc:AlternateContent>
            </w:r>
          </w:p>
        </w:tc>
        <w:tc>
          <w:tcPr>
            <w:tcW w:w="6030" w:type="dxa"/>
            <w:shd w:val="clear" w:color="auto" w:fill="auto"/>
          </w:tcPr>
          <w:p w:rsidR="00C800F9" w:rsidRPr="006C3173" w:rsidRDefault="00C800F9" w:rsidP="00BC421B">
            <w:pPr>
              <w:widowControl/>
              <w:jc w:val="center"/>
              <w:rPr>
                <w:b/>
                <w:sz w:val="26"/>
                <w:szCs w:val="26"/>
              </w:rPr>
            </w:pPr>
            <w:r w:rsidRPr="006C3173">
              <w:rPr>
                <w:b/>
                <w:sz w:val="26"/>
                <w:szCs w:val="26"/>
              </w:rPr>
              <w:t>CỘNG HOÀ XÃ HỘI CHỦ NGHĨA VIỆT NAM</w:t>
            </w:r>
          </w:p>
          <w:p w:rsidR="00C800F9" w:rsidRPr="006C3173" w:rsidRDefault="00C800F9" w:rsidP="00BC421B">
            <w:pPr>
              <w:widowControl/>
              <w:jc w:val="center"/>
              <w:rPr>
                <w:b/>
                <w:sz w:val="26"/>
                <w:szCs w:val="26"/>
              </w:rPr>
            </w:pPr>
            <w:r w:rsidRPr="006C3173">
              <w:rPr>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1172845</wp:posOffset>
                      </wp:positionH>
                      <wp:positionV relativeFrom="paragraph">
                        <wp:posOffset>231139</wp:posOffset>
                      </wp:positionV>
                      <wp:extent cx="1343025" cy="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541951" id="Straight Connector 2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35pt,18.2pt" to="19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">
                      <o:lock v:ext="edit" shapetype="f"/>
                    </v:line>
                  </w:pict>
                </mc:Fallback>
              </mc:AlternateContent>
            </w:r>
            <w:r w:rsidRPr="006C3173">
              <w:rPr>
                <w:b/>
                <w:sz w:val="26"/>
                <w:szCs w:val="26"/>
              </w:rPr>
              <w:t>Độc lập - Tự do - Hạnh phúc</w:t>
            </w:r>
          </w:p>
        </w:tc>
      </w:tr>
    </w:tbl>
    <w:p w:rsidR="00226DC6" w:rsidRPr="00E8328F" w:rsidRDefault="00C800F9" w:rsidP="00BC421B">
      <w:pPr>
        <w:jc w:val="center"/>
        <w:rPr>
          <w:sz w:val="26"/>
          <w:szCs w:val="26"/>
          <w:lang w:eastAsia="ko-KR"/>
        </w:rPr>
      </w:pPr>
      <w:r w:rsidRPr="006C3173">
        <w:rPr>
          <w:b/>
          <w:sz w:val="26"/>
          <w:szCs w:val="26"/>
        </w:rPr>
        <w:tab/>
      </w:r>
      <w:r w:rsidR="00226DC6" w:rsidRPr="00E8328F">
        <w:rPr>
          <w:sz w:val="26"/>
          <w:szCs w:val="26"/>
          <w:lang w:eastAsia="ko-KR"/>
        </w:rPr>
        <w:t>CHƯƠNG TRÌNH TRÌNH ĐỘ ĐẠI HỌC</w:t>
      </w:r>
    </w:p>
    <w:p w:rsidR="00226DC6" w:rsidRPr="00E8328F" w:rsidRDefault="00226DC6" w:rsidP="00BC421B">
      <w:pPr>
        <w:jc w:val="center"/>
        <w:rPr>
          <w:sz w:val="26"/>
          <w:szCs w:val="26"/>
          <w:lang w:eastAsia="ko-KR"/>
        </w:rPr>
      </w:pPr>
      <w:r w:rsidRPr="00E8328F">
        <w:rPr>
          <w:sz w:val="26"/>
          <w:szCs w:val="26"/>
          <w:lang w:eastAsia="ko-KR"/>
        </w:rPr>
        <w:t xml:space="preserve">NGÀNH ĐÀO TẠO: </w:t>
      </w:r>
      <w:r>
        <w:rPr>
          <w:sz w:val="26"/>
          <w:szCs w:val="26"/>
          <w:lang w:eastAsia="ko-KR"/>
        </w:rPr>
        <w:t>CÔNG NGHỆ THÔNG TIN, QUẢN TRỊ KINH DOANH, KINH DOANH QUỐC TẾ, KẾ TOÁN, TÀI CHÍNH NGÂN HÀNG, QUẢN TRỊ KHÁCH SẠN, QUẢN TRỊ DỊCH VỤ DU LỊCH VÀ LỮ HÀNH, LUẬT KINH TẾ</w:t>
      </w:r>
    </w:p>
    <w:p w:rsidR="00226DC6" w:rsidRPr="00862870" w:rsidRDefault="00226DC6" w:rsidP="00BC421B">
      <w:pPr>
        <w:jc w:val="center"/>
        <w:rPr>
          <w:b/>
          <w:sz w:val="8"/>
          <w:szCs w:val="26"/>
          <w:lang w:eastAsia="ko-KR"/>
        </w:rPr>
      </w:pPr>
    </w:p>
    <w:p w:rsidR="00226DC6" w:rsidRDefault="00226DC6" w:rsidP="00BC421B">
      <w:pPr>
        <w:jc w:val="center"/>
        <w:rPr>
          <w:b/>
          <w:sz w:val="26"/>
          <w:szCs w:val="26"/>
          <w:lang w:eastAsia="ko-KR"/>
        </w:rPr>
      </w:pPr>
      <w:r w:rsidRPr="00DF1671">
        <w:rPr>
          <w:b/>
          <w:sz w:val="26"/>
          <w:szCs w:val="26"/>
          <w:lang w:eastAsia="ko-KR"/>
        </w:rPr>
        <w:t>ĐỀ CƯƠNG CHI TIẾT HỌC PHẦN</w:t>
      </w:r>
    </w:p>
    <w:p w:rsidR="00C800F9" w:rsidRPr="006C3173" w:rsidRDefault="00C800F9" w:rsidP="00BC421B">
      <w:pPr>
        <w:widowControl/>
        <w:rPr>
          <w:b/>
          <w:sz w:val="26"/>
          <w:szCs w:val="26"/>
        </w:rPr>
      </w:pPr>
    </w:p>
    <w:p w:rsidR="00C800F9" w:rsidRPr="00CC389C" w:rsidRDefault="00C800F9" w:rsidP="00BC421B">
      <w:pPr>
        <w:widowControl/>
        <w:jc w:val="both"/>
        <w:rPr>
          <w:sz w:val="26"/>
          <w:szCs w:val="26"/>
        </w:rPr>
      </w:pPr>
      <w:r w:rsidRPr="006C3173">
        <w:rPr>
          <w:b/>
          <w:sz w:val="26"/>
          <w:szCs w:val="26"/>
        </w:rPr>
        <w:t xml:space="preserve">1.Tên học phần: </w:t>
      </w:r>
      <w:r w:rsidR="00DA666D" w:rsidRPr="00CC389C">
        <w:rPr>
          <w:sz w:val="26"/>
          <w:szCs w:val="26"/>
        </w:rPr>
        <w:t xml:space="preserve">Tiếng Anh </w:t>
      </w:r>
      <w:r w:rsidR="00FC765C" w:rsidRPr="00CC389C">
        <w:rPr>
          <w:sz w:val="26"/>
          <w:szCs w:val="26"/>
        </w:rPr>
        <w:t>2</w:t>
      </w:r>
    </w:p>
    <w:p w:rsidR="00C800F9" w:rsidRPr="006C3173" w:rsidRDefault="00C800F9" w:rsidP="00BC421B">
      <w:pPr>
        <w:widowControl/>
        <w:jc w:val="both"/>
        <w:rPr>
          <w:b/>
          <w:sz w:val="26"/>
          <w:szCs w:val="26"/>
        </w:rPr>
      </w:pPr>
      <w:r w:rsidRPr="006C3173">
        <w:rPr>
          <w:b/>
          <w:sz w:val="26"/>
          <w:szCs w:val="26"/>
        </w:rPr>
        <w:t>2. Khoa phụ trách: Khoa Ngoại Ngữ</w:t>
      </w:r>
      <w:r w:rsidRPr="006C3173">
        <w:rPr>
          <w:b/>
          <w:sz w:val="26"/>
          <w:szCs w:val="26"/>
        </w:rPr>
        <w:tab/>
      </w:r>
      <w:r w:rsidRPr="006C3173">
        <w:rPr>
          <w:b/>
          <w:sz w:val="26"/>
          <w:szCs w:val="26"/>
        </w:rPr>
        <w:tab/>
      </w:r>
      <w:r w:rsidRPr="006C3173">
        <w:rPr>
          <w:b/>
          <w:sz w:val="26"/>
          <w:szCs w:val="26"/>
        </w:rPr>
        <w:tab/>
      </w:r>
      <w:r w:rsidRPr="006C3173">
        <w:rPr>
          <w:b/>
          <w:sz w:val="26"/>
          <w:szCs w:val="26"/>
        </w:rPr>
        <w:tab/>
        <w:t xml:space="preserve">Mã học phần: </w:t>
      </w:r>
      <w:r w:rsidR="004E5D7B">
        <w:rPr>
          <w:b/>
          <w:sz w:val="26"/>
          <w:szCs w:val="26"/>
          <w:lang w:val="pt-BR"/>
        </w:rPr>
        <w:t>10081</w:t>
      </w:r>
    </w:p>
    <w:p w:rsidR="00C800F9" w:rsidRPr="006C3173" w:rsidRDefault="00C800F9" w:rsidP="00BC421B">
      <w:pPr>
        <w:widowControl/>
        <w:jc w:val="both"/>
        <w:rPr>
          <w:b/>
          <w:sz w:val="26"/>
          <w:szCs w:val="26"/>
        </w:rPr>
      </w:pPr>
      <w:r w:rsidRPr="006C3173">
        <w:rPr>
          <w:b/>
          <w:sz w:val="26"/>
          <w:szCs w:val="26"/>
        </w:rPr>
        <w:t xml:space="preserve">3. Họ và tên giảng viên giảng dạy: </w:t>
      </w:r>
    </w:p>
    <w:p w:rsidR="00CA7E28" w:rsidRPr="004B019F" w:rsidRDefault="00CA7E28" w:rsidP="00CA7E28">
      <w:pPr>
        <w:widowControl/>
        <w:numPr>
          <w:ilvl w:val="1"/>
          <w:numId w:val="6"/>
        </w:numPr>
        <w:jc w:val="both"/>
        <w:rPr>
          <w:b/>
          <w:sz w:val="26"/>
          <w:szCs w:val="26"/>
        </w:rPr>
      </w:pPr>
      <w:r w:rsidRPr="004B019F">
        <w:rPr>
          <w:b/>
          <w:sz w:val="26"/>
          <w:szCs w:val="26"/>
        </w:rPr>
        <w:t xml:space="preserve">Họ và tên: </w:t>
      </w:r>
      <w:r>
        <w:rPr>
          <w:b/>
          <w:sz w:val="26"/>
          <w:szCs w:val="26"/>
        </w:rPr>
        <w:t>Nguyễn Hoàng Mỹ Phương</w:t>
      </w:r>
    </w:p>
    <w:p w:rsidR="00CA7E28" w:rsidRPr="004B019F" w:rsidRDefault="00CA7E28" w:rsidP="00CA7E28">
      <w:pPr>
        <w:widowControl/>
        <w:jc w:val="both"/>
        <w:rPr>
          <w:sz w:val="26"/>
          <w:szCs w:val="26"/>
        </w:rPr>
      </w:pPr>
      <w:r w:rsidRPr="004B019F">
        <w:rPr>
          <w:sz w:val="26"/>
          <w:szCs w:val="26"/>
        </w:rPr>
        <w:t xml:space="preserve">- Chức danh, học hàm, học vị: </w:t>
      </w:r>
      <w:r>
        <w:rPr>
          <w:sz w:val="26"/>
          <w:szCs w:val="26"/>
        </w:rPr>
        <w:t>Thạc sĩ</w:t>
      </w:r>
    </w:p>
    <w:p w:rsidR="00CA7E28" w:rsidRPr="004B019F" w:rsidRDefault="00CA7E28" w:rsidP="00CA7E28">
      <w:pPr>
        <w:widowControl/>
        <w:jc w:val="both"/>
        <w:rPr>
          <w:sz w:val="26"/>
          <w:szCs w:val="26"/>
        </w:rPr>
      </w:pPr>
      <w:r w:rsidRPr="004B019F">
        <w:rPr>
          <w:sz w:val="26"/>
          <w:szCs w:val="26"/>
        </w:rPr>
        <w:t>- Địa chỉ liên hệ: Khoa Ngoại ngữ - Đại học Phan thiết</w:t>
      </w:r>
    </w:p>
    <w:p w:rsidR="00CA7E28" w:rsidRPr="004B019F" w:rsidRDefault="00CA7E28" w:rsidP="00CA7E28">
      <w:pPr>
        <w:widowControl/>
        <w:jc w:val="both"/>
        <w:rPr>
          <w:sz w:val="26"/>
          <w:szCs w:val="26"/>
        </w:rPr>
      </w:pPr>
      <w:r w:rsidRPr="004B019F">
        <w:rPr>
          <w:sz w:val="26"/>
          <w:szCs w:val="26"/>
        </w:rPr>
        <w:t>- ĐT:</w:t>
      </w:r>
      <w:r w:rsidRPr="004B019F">
        <w:rPr>
          <w:sz w:val="26"/>
          <w:szCs w:val="26"/>
        </w:rPr>
        <w:tab/>
        <w:t>093</w:t>
      </w:r>
      <w:r>
        <w:rPr>
          <w:sz w:val="26"/>
          <w:szCs w:val="26"/>
        </w:rPr>
        <w:t>2720919</w:t>
      </w:r>
      <w:r w:rsidRPr="004B019F">
        <w:rPr>
          <w:sz w:val="26"/>
          <w:szCs w:val="26"/>
        </w:rPr>
        <w:tab/>
      </w:r>
      <w:r w:rsidRPr="004B019F">
        <w:rPr>
          <w:sz w:val="26"/>
          <w:szCs w:val="26"/>
        </w:rPr>
        <w:tab/>
      </w:r>
      <w:r w:rsidRPr="004B019F">
        <w:rPr>
          <w:sz w:val="26"/>
          <w:szCs w:val="26"/>
        </w:rPr>
        <w:tab/>
        <w:t xml:space="preserve">Email: </w:t>
      </w:r>
      <w:r w:rsidRPr="00507FCC">
        <w:rPr>
          <w:sz w:val="26"/>
          <w:szCs w:val="26"/>
        </w:rPr>
        <w:t>nhmphuong@upt.edu.vn</w:t>
      </w:r>
      <w:r w:rsidRPr="004B019F">
        <w:rPr>
          <w:sz w:val="26"/>
          <w:szCs w:val="26"/>
        </w:rPr>
        <w:t xml:space="preserve"> </w:t>
      </w:r>
    </w:p>
    <w:p w:rsidR="00CA7E28" w:rsidRPr="004B019F" w:rsidRDefault="00CA7E28" w:rsidP="00CA7E28">
      <w:pPr>
        <w:widowControl/>
        <w:jc w:val="both"/>
        <w:rPr>
          <w:sz w:val="26"/>
          <w:szCs w:val="26"/>
        </w:rPr>
      </w:pPr>
      <w:r w:rsidRPr="004B019F">
        <w:rPr>
          <w:sz w:val="26"/>
          <w:szCs w:val="26"/>
        </w:rPr>
        <w:t xml:space="preserve">- Các hướng nghiên cứu chính: </w:t>
      </w:r>
      <w:r>
        <w:rPr>
          <w:sz w:val="26"/>
          <w:szCs w:val="26"/>
        </w:rPr>
        <w:t>Tiếng Anh Quản trị văn phòng</w:t>
      </w:r>
    </w:p>
    <w:p w:rsidR="00CA7E28" w:rsidRPr="004B019F" w:rsidRDefault="00CA7E28" w:rsidP="00CA7E28">
      <w:pPr>
        <w:widowControl/>
        <w:jc w:val="both"/>
        <w:rPr>
          <w:b/>
          <w:sz w:val="26"/>
          <w:szCs w:val="26"/>
        </w:rPr>
      </w:pPr>
      <w:r w:rsidRPr="004B019F">
        <w:rPr>
          <w:b/>
          <w:sz w:val="26"/>
          <w:szCs w:val="26"/>
        </w:rPr>
        <w:t xml:space="preserve">3.2.    Họ và tên: </w:t>
      </w:r>
      <w:r>
        <w:rPr>
          <w:b/>
          <w:sz w:val="26"/>
          <w:szCs w:val="26"/>
        </w:rPr>
        <w:t>Hà Thiên Vương</w:t>
      </w:r>
    </w:p>
    <w:p w:rsidR="00CA7E28" w:rsidRPr="004B019F" w:rsidRDefault="00CA7E28" w:rsidP="00CA7E28">
      <w:pPr>
        <w:widowControl/>
        <w:jc w:val="both"/>
        <w:rPr>
          <w:sz w:val="26"/>
          <w:szCs w:val="26"/>
        </w:rPr>
      </w:pPr>
      <w:r w:rsidRPr="004B019F">
        <w:rPr>
          <w:sz w:val="26"/>
          <w:szCs w:val="26"/>
        </w:rPr>
        <w:t xml:space="preserve">- Chức danh, học hàm, học vị: </w:t>
      </w:r>
      <w:r>
        <w:rPr>
          <w:sz w:val="26"/>
          <w:szCs w:val="26"/>
        </w:rPr>
        <w:t>Thạc sĩ</w:t>
      </w:r>
    </w:p>
    <w:p w:rsidR="00CA7E28" w:rsidRPr="004B019F" w:rsidRDefault="00CA7E28" w:rsidP="00CA7E28">
      <w:pPr>
        <w:widowControl/>
        <w:jc w:val="both"/>
        <w:rPr>
          <w:sz w:val="26"/>
          <w:szCs w:val="26"/>
        </w:rPr>
      </w:pPr>
      <w:r w:rsidRPr="004B019F">
        <w:rPr>
          <w:sz w:val="26"/>
          <w:szCs w:val="26"/>
        </w:rPr>
        <w:t>- Địa chỉ liên hệ: Khoa Ngoại ngữ - Đại Học Phan Thiết</w:t>
      </w:r>
    </w:p>
    <w:p w:rsidR="00CA7E28" w:rsidRPr="004B019F" w:rsidRDefault="00CA7E28" w:rsidP="00CA7E28">
      <w:pPr>
        <w:widowControl/>
        <w:jc w:val="both"/>
        <w:rPr>
          <w:sz w:val="26"/>
          <w:szCs w:val="26"/>
        </w:rPr>
      </w:pPr>
      <w:r w:rsidRPr="004B019F">
        <w:rPr>
          <w:sz w:val="26"/>
          <w:szCs w:val="26"/>
        </w:rPr>
        <w:t xml:space="preserve">- ĐT: </w:t>
      </w:r>
      <w:r>
        <w:rPr>
          <w:sz w:val="26"/>
          <w:szCs w:val="26"/>
        </w:rPr>
        <w:t>0982123455</w:t>
      </w:r>
      <w:r w:rsidRPr="004B019F">
        <w:rPr>
          <w:sz w:val="26"/>
          <w:szCs w:val="26"/>
        </w:rPr>
        <w:tab/>
      </w:r>
      <w:r w:rsidRPr="004B019F">
        <w:rPr>
          <w:sz w:val="26"/>
          <w:szCs w:val="26"/>
        </w:rPr>
        <w:tab/>
      </w:r>
      <w:r w:rsidRPr="004B019F">
        <w:rPr>
          <w:sz w:val="26"/>
          <w:szCs w:val="26"/>
        </w:rPr>
        <w:tab/>
        <w:t xml:space="preserve">Email: </w:t>
      </w:r>
      <w:r>
        <w:rPr>
          <w:sz w:val="26"/>
          <w:szCs w:val="26"/>
        </w:rPr>
        <w:t>htvuong@upt.edu.vn</w:t>
      </w:r>
    </w:p>
    <w:p w:rsidR="00CA7E28" w:rsidRPr="004B019F" w:rsidRDefault="00CA7E28" w:rsidP="00CA7E28">
      <w:pPr>
        <w:widowControl/>
        <w:jc w:val="both"/>
        <w:rPr>
          <w:sz w:val="26"/>
          <w:szCs w:val="26"/>
        </w:rPr>
      </w:pPr>
      <w:r w:rsidRPr="004B019F">
        <w:rPr>
          <w:sz w:val="26"/>
          <w:szCs w:val="26"/>
        </w:rPr>
        <w:t xml:space="preserve">- Các hướng nghiên cứu chính: </w:t>
      </w:r>
      <w:r>
        <w:rPr>
          <w:sz w:val="26"/>
          <w:szCs w:val="26"/>
        </w:rPr>
        <w:t>Tiếng Anh du lịch, Tiếng Anh giao tiếp</w:t>
      </w:r>
    </w:p>
    <w:p w:rsidR="00C800F9" w:rsidRPr="006C3173" w:rsidRDefault="00C800F9" w:rsidP="00BC421B">
      <w:pPr>
        <w:widowControl/>
        <w:jc w:val="both"/>
        <w:rPr>
          <w:b/>
          <w:sz w:val="26"/>
          <w:szCs w:val="26"/>
        </w:rPr>
      </w:pPr>
      <w:r w:rsidRPr="006C3173">
        <w:rPr>
          <w:b/>
          <w:sz w:val="26"/>
          <w:szCs w:val="26"/>
        </w:rPr>
        <w:t xml:space="preserve">4. Số tín chỉ: </w:t>
      </w:r>
      <w:r w:rsidRPr="006C3173">
        <w:rPr>
          <w:sz w:val="26"/>
          <w:szCs w:val="26"/>
        </w:rPr>
        <w:t>3</w:t>
      </w:r>
    </w:p>
    <w:p w:rsidR="00C800F9" w:rsidRPr="006C3173" w:rsidRDefault="00C800F9" w:rsidP="00BC421B">
      <w:pPr>
        <w:widowControl/>
        <w:jc w:val="both"/>
        <w:rPr>
          <w:b/>
          <w:sz w:val="26"/>
          <w:szCs w:val="26"/>
        </w:rPr>
      </w:pPr>
      <w:r w:rsidRPr="006C3173">
        <w:rPr>
          <w:b/>
          <w:sz w:val="26"/>
          <w:szCs w:val="26"/>
        </w:rPr>
        <w:t>5. Phân bổ thời gian (tiết): 45 tiết</w:t>
      </w:r>
    </w:p>
    <w:p w:rsidR="00C800F9" w:rsidRPr="006C3173" w:rsidRDefault="00C800F9" w:rsidP="00BC421B">
      <w:pPr>
        <w:widowControl/>
        <w:jc w:val="both"/>
        <w:rPr>
          <w:sz w:val="26"/>
          <w:szCs w:val="26"/>
        </w:rPr>
      </w:pPr>
      <w:r w:rsidRPr="006C3173">
        <w:rPr>
          <w:sz w:val="26"/>
          <w:szCs w:val="26"/>
        </w:rPr>
        <w:t>- Lên lớp: 45 tiết</w:t>
      </w:r>
    </w:p>
    <w:p w:rsidR="00C800F9" w:rsidRPr="006C3173" w:rsidRDefault="00C800F9" w:rsidP="00BC421B">
      <w:pPr>
        <w:widowControl/>
        <w:jc w:val="both"/>
        <w:rPr>
          <w:sz w:val="26"/>
          <w:szCs w:val="26"/>
        </w:rPr>
      </w:pPr>
      <w:r w:rsidRPr="006C3173">
        <w:rPr>
          <w:sz w:val="26"/>
          <w:szCs w:val="26"/>
        </w:rPr>
        <w:t>- Tự học: 135 tiết</w:t>
      </w:r>
    </w:p>
    <w:p w:rsidR="00C800F9" w:rsidRPr="006C3173" w:rsidRDefault="00C800F9" w:rsidP="00BC421B">
      <w:pPr>
        <w:widowControl/>
        <w:jc w:val="both"/>
        <w:rPr>
          <w:sz w:val="26"/>
          <w:szCs w:val="26"/>
        </w:rPr>
      </w:pPr>
      <w:r w:rsidRPr="006C3173">
        <w:rPr>
          <w:b/>
          <w:sz w:val="26"/>
          <w:szCs w:val="26"/>
        </w:rPr>
        <w:t>6. Học phần tiên quyết</w:t>
      </w:r>
      <w:r w:rsidR="00C64079">
        <w:rPr>
          <w:sz w:val="26"/>
          <w:szCs w:val="26"/>
        </w:rPr>
        <w:t>: Tiếng Anh 1</w:t>
      </w:r>
    </w:p>
    <w:p w:rsidR="00CF53D3" w:rsidRPr="006C3173" w:rsidRDefault="00C800F9" w:rsidP="00BC421B">
      <w:pPr>
        <w:widowControl/>
        <w:jc w:val="both"/>
        <w:rPr>
          <w:b/>
          <w:sz w:val="26"/>
          <w:szCs w:val="26"/>
        </w:rPr>
      </w:pPr>
      <w:r w:rsidRPr="006C3173">
        <w:rPr>
          <w:b/>
          <w:sz w:val="26"/>
          <w:szCs w:val="26"/>
        </w:rPr>
        <w:t>7. Mục tiêu học phần</w:t>
      </w:r>
      <w:r w:rsidR="00CF53D3" w:rsidRPr="006C3173">
        <w:rPr>
          <w:b/>
          <w:sz w:val="26"/>
          <w:szCs w:val="26"/>
        </w:rPr>
        <w:t>:</w:t>
      </w:r>
    </w:p>
    <w:p w:rsidR="00C800F9" w:rsidRPr="006C3173" w:rsidRDefault="00CF53D3" w:rsidP="00BC421B">
      <w:pPr>
        <w:widowControl/>
        <w:jc w:val="both"/>
        <w:rPr>
          <w:b/>
          <w:sz w:val="26"/>
          <w:szCs w:val="26"/>
        </w:rPr>
      </w:pPr>
      <w:r w:rsidRPr="006C3173">
        <w:rPr>
          <w:color w:val="000000"/>
          <w:sz w:val="26"/>
          <w:szCs w:val="26"/>
        </w:rPr>
        <w:t xml:space="preserve">Dựa trên giáo trình chính, mỗi bài học tập trung vào các chủ điểm khác nhau nhằm giúp sinh viên dễ tiếp cận và vận dụng kiến thức và các kỹ năng từ cơ bản đến nâng cao theo định hướng TOEIC, giúp sinh viên củng cố về ngữ pháp, phát triển kỹ năng nghe, đọc hiểu về các lĩnh vực phổ biến trong cuộc sống. Ngoài ra, sau khi học xong môn học, </w:t>
      </w:r>
      <w:r w:rsidR="00C800F9" w:rsidRPr="006C3173">
        <w:rPr>
          <w:sz w:val="26"/>
          <w:szCs w:val="26"/>
        </w:rPr>
        <w:t xml:space="preserve">sinh viên </w:t>
      </w:r>
      <w:r w:rsidRPr="006C3173">
        <w:rPr>
          <w:sz w:val="26"/>
          <w:szCs w:val="26"/>
        </w:rPr>
        <w:t xml:space="preserve">có khả năng </w:t>
      </w:r>
      <w:r w:rsidR="00C800F9" w:rsidRPr="006C3173">
        <w:rPr>
          <w:sz w:val="26"/>
          <w:szCs w:val="26"/>
        </w:rPr>
        <w:t>chủ động trong học tập, nâng cao ý thức tự học, tự nghiên cứu bài trước khi đến lớp.</w:t>
      </w:r>
    </w:p>
    <w:p w:rsidR="00C800F9" w:rsidRPr="006C3173" w:rsidRDefault="00C800F9" w:rsidP="00BC421B">
      <w:pPr>
        <w:widowControl/>
        <w:jc w:val="both"/>
        <w:rPr>
          <w:sz w:val="26"/>
          <w:szCs w:val="26"/>
        </w:rPr>
      </w:pPr>
      <w:r w:rsidRPr="006C3173">
        <w:rPr>
          <w:b/>
          <w:sz w:val="26"/>
          <w:szCs w:val="26"/>
        </w:rPr>
        <w:t xml:space="preserve">8. Chuẩn đầu ra học phần: </w:t>
      </w:r>
      <w:r w:rsidRPr="006C3173">
        <w:rPr>
          <w:sz w:val="26"/>
          <w:szCs w:val="26"/>
        </w:rPr>
        <w:t>Để hoàn thành học phần, người học phải đạt được chuẩn đầu ra học phần / mục tiêu cụ thể:</w:t>
      </w:r>
    </w:p>
    <w:p w:rsidR="00957E1F" w:rsidRPr="006C3173" w:rsidRDefault="00957E1F" w:rsidP="00BC421B">
      <w:pPr>
        <w:widowControl/>
        <w:jc w:val="both"/>
        <w:rPr>
          <w:b/>
          <w:sz w:val="26"/>
          <w:szCs w:val="26"/>
        </w:rPr>
      </w:pPr>
      <w:r w:rsidRPr="006C3173">
        <w:rPr>
          <w:b/>
          <w:sz w:val="26"/>
          <w:szCs w:val="26"/>
        </w:rPr>
        <w:t>- Kiến thức:</w:t>
      </w:r>
    </w:p>
    <w:p w:rsidR="00957E1F" w:rsidRPr="006C3173" w:rsidRDefault="00957E1F" w:rsidP="00BC421B">
      <w:pPr>
        <w:widowControl/>
        <w:tabs>
          <w:tab w:val="left" w:pos="360"/>
        </w:tabs>
        <w:ind w:left="540" w:hanging="360"/>
        <w:jc w:val="both"/>
        <w:rPr>
          <w:sz w:val="26"/>
          <w:szCs w:val="26"/>
        </w:rPr>
      </w:pPr>
      <w:r w:rsidRPr="006C3173">
        <w:rPr>
          <w:sz w:val="26"/>
          <w:szCs w:val="26"/>
        </w:rPr>
        <w:t xml:space="preserve">1. Nắm được kiến thức tổng quát các kỹ năng sử dụng tiếng Anh trong môi trường giao tiếp quốc tế. </w:t>
      </w:r>
    </w:p>
    <w:p w:rsidR="00957E1F" w:rsidRPr="006C3173" w:rsidRDefault="00957E1F" w:rsidP="00BC421B">
      <w:pPr>
        <w:ind w:firstLine="180"/>
        <w:rPr>
          <w:sz w:val="26"/>
          <w:szCs w:val="26"/>
        </w:rPr>
      </w:pPr>
      <w:r w:rsidRPr="006C3173">
        <w:rPr>
          <w:color w:val="000000"/>
          <w:sz w:val="26"/>
          <w:szCs w:val="26"/>
        </w:rPr>
        <w:t xml:space="preserve">2. Nắm được </w:t>
      </w:r>
      <w:r w:rsidR="00B005D5" w:rsidRPr="006C3173">
        <w:rPr>
          <w:sz w:val="26"/>
          <w:szCs w:val="26"/>
        </w:rPr>
        <w:t>cách sử dụng các thì trong giao tiếp</w:t>
      </w:r>
      <w:r w:rsidRPr="006C3173">
        <w:rPr>
          <w:sz w:val="26"/>
          <w:szCs w:val="26"/>
        </w:rPr>
        <w:t>.</w:t>
      </w:r>
    </w:p>
    <w:p w:rsidR="00957E1F" w:rsidRPr="006C3173" w:rsidRDefault="00B005D5" w:rsidP="00BC421B">
      <w:pPr>
        <w:pStyle w:val="ListParagraph"/>
        <w:numPr>
          <w:ilvl w:val="0"/>
          <w:numId w:val="5"/>
        </w:numPr>
        <w:spacing w:before="0"/>
        <w:ind w:left="426" w:hanging="246"/>
        <w:rPr>
          <w:sz w:val="26"/>
          <w:szCs w:val="26"/>
        </w:rPr>
      </w:pPr>
      <w:r w:rsidRPr="006C3173">
        <w:rPr>
          <w:sz w:val="26"/>
          <w:szCs w:val="26"/>
        </w:rPr>
        <w:t>Nắm được các cấu trúc câu nâng cao.</w:t>
      </w:r>
    </w:p>
    <w:p w:rsidR="00957E1F" w:rsidRPr="006C3173" w:rsidRDefault="00957E1F" w:rsidP="00BC421B">
      <w:pPr>
        <w:widowControl/>
        <w:jc w:val="both"/>
        <w:rPr>
          <w:b/>
          <w:sz w:val="26"/>
          <w:szCs w:val="26"/>
        </w:rPr>
      </w:pPr>
      <w:r w:rsidRPr="006C3173">
        <w:rPr>
          <w:b/>
          <w:sz w:val="26"/>
          <w:szCs w:val="26"/>
        </w:rPr>
        <w:t>- Kỹ năng:</w:t>
      </w:r>
    </w:p>
    <w:p w:rsidR="00957E1F" w:rsidRPr="006C3173" w:rsidRDefault="00957E1F" w:rsidP="00BC421B">
      <w:pPr>
        <w:pStyle w:val="ListParagraph"/>
        <w:numPr>
          <w:ilvl w:val="0"/>
          <w:numId w:val="5"/>
        </w:numPr>
        <w:spacing w:before="0"/>
        <w:rPr>
          <w:sz w:val="26"/>
          <w:szCs w:val="26"/>
        </w:rPr>
      </w:pPr>
      <w:r w:rsidRPr="006C3173">
        <w:rPr>
          <w:color w:val="000000"/>
          <w:sz w:val="26"/>
          <w:szCs w:val="26"/>
        </w:rPr>
        <w:t xml:space="preserve">Có </w:t>
      </w:r>
      <w:r w:rsidR="001A40AF" w:rsidRPr="006C3173">
        <w:rPr>
          <w:color w:val="000000"/>
          <w:sz w:val="26"/>
          <w:szCs w:val="26"/>
        </w:rPr>
        <w:t xml:space="preserve">khả năng giao tiếp </w:t>
      </w:r>
      <w:r w:rsidRPr="006C3173">
        <w:rPr>
          <w:sz w:val="26"/>
          <w:szCs w:val="26"/>
        </w:rPr>
        <w:t>ở trình độ cơ bản</w:t>
      </w:r>
      <w:r w:rsidR="001A40AF" w:rsidRPr="006C3173">
        <w:rPr>
          <w:sz w:val="26"/>
          <w:szCs w:val="26"/>
        </w:rPr>
        <w:t xml:space="preserve"> trong các tình huống thực tế</w:t>
      </w:r>
      <w:r w:rsidRPr="006C3173">
        <w:rPr>
          <w:sz w:val="26"/>
          <w:szCs w:val="26"/>
        </w:rPr>
        <w:t xml:space="preserve">.  </w:t>
      </w:r>
    </w:p>
    <w:p w:rsidR="00957E1F" w:rsidRPr="006C3173" w:rsidRDefault="00957E1F" w:rsidP="00BC421B">
      <w:pPr>
        <w:numPr>
          <w:ilvl w:val="0"/>
          <w:numId w:val="5"/>
        </w:numPr>
        <w:jc w:val="both"/>
        <w:rPr>
          <w:sz w:val="26"/>
          <w:szCs w:val="26"/>
        </w:rPr>
      </w:pPr>
      <w:r w:rsidRPr="006C3173">
        <w:rPr>
          <w:sz w:val="26"/>
          <w:szCs w:val="26"/>
        </w:rPr>
        <w:t>Có khả năng s</w:t>
      </w:r>
      <w:r w:rsidRPr="006C3173">
        <w:rPr>
          <w:sz w:val="26"/>
          <w:szCs w:val="26"/>
          <w:lang w:val="vi-VN"/>
        </w:rPr>
        <w:t>ử dụng đúng ngữ pháp trong ngữ cảnh tự nhiên</w:t>
      </w:r>
      <w:r w:rsidR="001A40AF" w:rsidRPr="006C3173">
        <w:rPr>
          <w:sz w:val="26"/>
          <w:szCs w:val="26"/>
        </w:rPr>
        <w:t>.</w:t>
      </w:r>
    </w:p>
    <w:p w:rsidR="00957E1F" w:rsidRPr="006C3173" w:rsidRDefault="001A40AF" w:rsidP="00BC421B">
      <w:pPr>
        <w:numPr>
          <w:ilvl w:val="0"/>
          <w:numId w:val="5"/>
        </w:numPr>
        <w:jc w:val="both"/>
        <w:rPr>
          <w:sz w:val="26"/>
          <w:szCs w:val="26"/>
        </w:rPr>
      </w:pPr>
      <w:r w:rsidRPr="006C3173">
        <w:rPr>
          <w:color w:val="000000"/>
          <w:sz w:val="26"/>
          <w:szCs w:val="26"/>
        </w:rPr>
        <w:lastRenderedPageBreak/>
        <w:t>Có thể sử dụng nhuần nhuyễn các câu hỏi và trả lời về thông tin.</w:t>
      </w:r>
    </w:p>
    <w:p w:rsidR="00957E1F" w:rsidRPr="006C3173" w:rsidRDefault="00957E1F" w:rsidP="00BC421B">
      <w:pPr>
        <w:numPr>
          <w:ilvl w:val="0"/>
          <w:numId w:val="5"/>
        </w:numPr>
        <w:jc w:val="both"/>
        <w:rPr>
          <w:sz w:val="26"/>
          <w:szCs w:val="26"/>
        </w:rPr>
      </w:pPr>
      <w:r w:rsidRPr="006C3173">
        <w:rPr>
          <w:sz w:val="26"/>
          <w:szCs w:val="26"/>
        </w:rPr>
        <w:t xml:space="preserve">Có </w:t>
      </w:r>
      <w:r w:rsidR="001A40AF" w:rsidRPr="006C3173">
        <w:rPr>
          <w:sz w:val="26"/>
          <w:szCs w:val="26"/>
        </w:rPr>
        <w:t>thể linh hoạt sử dụng các liên từ trong giao tiếp</w:t>
      </w:r>
    </w:p>
    <w:p w:rsidR="00957E1F" w:rsidRPr="006C3173" w:rsidRDefault="00957E1F" w:rsidP="00BC421B">
      <w:pPr>
        <w:widowControl/>
        <w:jc w:val="both"/>
        <w:rPr>
          <w:b/>
          <w:sz w:val="26"/>
          <w:szCs w:val="26"/>
        </w:rPr>
      </w:pPr>
      <w:r w:rsidRPr="006C3173">
        <w:rPr>
          <w:b/>
          <w:sz w:val="26"/>
          <w:szCs w:val="26"/>
        </w:rPr>
        <w:t>- Thái độ:</w:t>
      </w:r>
    </w:p>
    <w:p w:rsidR="00957E1F" w:rsidRPr="006C3173" w:rsidRDefault="00957E1F" w:rsidP="00BC421B">
      <w:pPr>
        <w:pStyle w:val="ListParagraph"/>
        <w:widowControl/>
        <w:numPr>
          <w:ilvl w:val="0"/>
          <w:numId w:val="5"/>
        </w:numPr>
        <w:spacing w:before="0"/>
        <w:rPr>
          <w:sz w:val="26"/>
          <w:szCs w:val="26"/>
        </w:rPr>
      </w:pPr>
      <w:r w:rsidRPr="006C3173">
        <w:rPr>
          <w:color w:val="000000"/>
          <w:sz w:val="26"/>
          <w:szCs w:val="26"/>
        </w:rPr>
        <w:t>T</w:t>
      </w:r>
      <w:r w:rsidRPr="006C3173">
        <w:rPr>
          <w:color w:val="000000"/>
          <w:sz w:val="26"/>
          <w:szCs w:val="26"/>
          <w:lang w:val="vi-VN"/>
        </w:rPr>
        <w:t>ham gia đủ giờ học.</w:t>
      </w:r>
      <w:r w:rsidRPr="006C3173">
        <w:rPr>
          <w:color w:val="000000"/>
          <w:sz w:val="26"/>
          <w:szCs w:val="26"/>
        </w:rPr>
        <w:t xml:space="preserve"> (Tham dự lớp ít nhất 80% số tiết quy định)</w:t>
      </w:r>
    </w:p>
    <w:p w:rsidR="00957E1F" w:rsidRPr="006C3173" w:rsidRDefault="00957E1F" w:rsidP="00BC421B">
      <w:pPr>
        <w:pStyle w:val="ListParagraph"/>
        <w:widowControl/>
        <w:numPr>
          <w:ilvl w:val="0"/>
          <w:numId w:val="5"/>
        </w:numPr>
        <w:spacing w:before="0"/>
        <w:rPr>
          <w:sz w:val="26"/>
          <w:szCs w:val="26"/>
        </w:rPr>
      </w:pPr>
      <w:r w:rsidRPr="006C3173">
        <w:rPr>
          <w:color w:val="000000"/>
          <w:sz w:val="26"/>
          <w:szCs w:val="26"/>
          <w:lang w:val="vi-VN"/>
        </w:rPr>
        <w:t xml:space="preserve">Nghiêm túc, chăm chỉ, có kỷ luật </w:t>
      </w:r>
      <w:r w:rsidRPr="006C3173">
        <w:rPr>
          <w:color w:val="000000"/>
          <w:sz w:val="26"/>
          <w:szCs w:val="26"/>
        </w:rPr>
        <w:t>trong h</w:t>
      </w:r>
      <w:r w:rsidRPr="006C3173">
        <w:rPr>
          <w:color w:val="000000"/>
          <w:sz w:val="26"/>
          <w:szCs w:val="26"/>
          <w:lang w:val="vi-VN"/>
        </w:rPr>
        <w:t xml:space="preserve">ọc tập </w:t>
      </w:r>
    </w:p>
    <w:p w:rsidR="00957E1F" w:rsidRPr="006C3173" w:rsidRDefault="00957E1F" w:rsidP="00BC421B">
      <w:pPr>
        <w:pStyle w:val="ListParagraph"/>
        <w:widowControl/>
        <w:numPr>
          <w:ilvl w:val="0"/>
          <w:numId w:val="5"/>
        </w:numPr>
        <w:spacing w:before="0"/>
        <w:rPr>
          <w:sz w:val="26"/>
          <w:szCs w:val="26"/>
        </w:rPr>
      </w:pPr>
      <w:r w:rsidRPr="006C3173">
        <w:rPr>
          <w:color w:val="000000"/>
          <w:sz w:val="26"/>
          <w:szCs w:val="26"/>
        </w:rPr>
        <w:t>C</w:t>
      </w:r>
      <w:r w:rsidRPr="006C3173">
        <w:rPr>
          <w:color w:val="000000"/>
          <w:sz w:val="26"/>
          <w:szCs w:val="26"/>
          <w:lang w:val="vi-VN"/>
        </w:rPr>
        <w:t>ó nhận thức đúng đắn về môn học, ngành học.</w:t>
      </w:r>
    </w:p>
    <w:p w:rsidR="00957E1F" w:rsidRPr="006C3173" w:rsidRDefault="00957E1F" w:rsidP="00BC421B">
      <w:pPr>
        <w:pStyle w:val="ListParagraph"/>
        <w:widowControl/>
        <w:numPr>
          <w:ilvl w:val="0"/>
          <w:numId w:val="5"/>
        </w:numPr>
        <w:spacing w:before="0"/>
        <w:rPr>
          <w:sz w:val="26"/>
          <w:szCs w:val="26"/>
        </w:rPr>
      </w:pPr>
      <w:r w:rsidRPr="006C3173">
        <w:rPr>
          <w:color w:val="000000"/>
          <w:sz w:val="26"/>
          <w:szCs w:val="26"/>
        </w:rPr>
        <w:t>H</w:t>
      </w:r>
      <w:r w:rsidRPr="006C3173">
        <w:rPr>
          <w:color w:val="000000"/>
          <w:sz w:val="26"/>
          <w:szCs w:val="26"/>
          <w:lang w:val="vi-VN"/>
        </w:rPr>
        <w:t>ọc tập và nghiên cứu một cách khoa học và nghiêm túc.</w:t>
      </w:r>
    </w:p>
    <w:p w:rsidR="00957E1F" w:rsidRPr="006C3173" w:rsidRDefault="001A40AF" w:rsidP="00BC421B">
      <w:pPr>
        <w:pStyle w:val="ListParagraph"/>
        <w:widowControl/>
        <w:numPr>
          <w:ilvl w:val="0"/>
          <w:numId w:val="5"/>
        </w:numPr>
        <w:spacing w:before="0"/>
        <w:rPr>
          <w:sz w:val="26"/>
          <w:szCs w:val="26"/>
        </w:rPr>
      </w:pPr>
      <w:r w:rsidRPr="006C3173">
        <w:rPr>
          <w:color w:val="000000"/>
          <w:sz w:val="26"/>
          <w:szCs w:val="26"/>
        </w:rPr>
        <w:t>Tự tin giao tiếp với người nước ngoài</w:t>
      </w:r>
    </w:p>
    <w:p w:rsidR="00957E1F" w:rsidRPr="006C3173" w:rsidRDefault="00957E1F" w:rsidP="00BC421B">
      <w:pPr>
        <w:widowControl/>
        <w:jc w:val="both"/>
        <w:rPr>
          <w:b/>
          <w:sz w:val="26"/>
          <w:szCs w:val="26"/>
        </w:rPr>
      </w:pPr>
      <w:r w:rsidRPr="006C3173">
        <w:rPr>
          <w:b/>
          <w:sz w:val="26"/>
          <w:szCs w:val="26"/>
        </w:rPr>
        <w:t>- Năng lực tự chủ và trách nhiệm:</w:t>
      </w:r>
    </w:p>
    <w:p w:rsidR="00957E1F" w:rsidRPr="006C3173" w:rsidRDefault="00957E1F" w:rsidP="00BC421B">
      <w:pPr>
        <w:pStyle w:val="ListParagraph"/>
        <w:widowControl/>
        <w:numPr>
          <w:ilvl w:val="0"/>
          <w:numId w:val="5"/>
        </w:numPr>
        <w:spacing w:before="0"/>
        <w:rPr>
          <w:sz w:val="26"/>
          <w:szCs w:val="26"/>
        </w:rPr>
      </w:pPr>
      <w:r w:rsidRPr="006C3173">
        <w:rPr>
          <w:sz w:val="26"/>
          <w:szCs w:val="26"/>
        </w:rPr>
        <w:t xml:space="preserve">Có khả năng tự giải quyết các vấn đề trong quá trình học. </w:t>
      </w:r>
    </w:p>
    <w:p w:rsidR="00957E1F" w:rsidRPr="006C3173" w:rsidRDefault="00957E1F" w:rsidP="00BC421B">
      <w:pPr>
        <w:pStyle w:val="ListParagraph"/>
        <w:widowControl/>
        <w:numPr>
          <w:ilvl w:val="0"/>
          <w:numId w:val="5"/>
        </w:numPr>
        <w:spacing w:before="0"/>
        <w:rPr>
          <w:sz w:val="26"/>
          <w:szCs w:val="26"/>
        </w:rPr>
      </w:pPr>
      <w:r w:rsidRPr="006C3173">
        <w:rPr>
          <w:sz w:val="26"/>
          <w:szCs w:val="26"/>
        </w:rPr>
        <w:t xml:space="preserve">Có tính trách nhiệm trong các hoạt động của lớp và nhóm. </w:t>
      </w:r>
    </w:p>
    <w:p w:rsidR="00C800F9" w:rsidRPr="006C3173" w:rsidRDefault="00C800F9" w:rsidP="00BC421B">
      <w:pPr>
        <w:widowControl/>
        <w:jc w:val="both"/>
        <w:rPr>
          <w:b/>
          <w:sz w:val="26"/>
          <w:szCs w:val="26"/>
        </w:rPr>
      </w:pPr>
      <w:r w:rsidRPr="006C3173">
        <w:rPr>
          <w:b/>
          <w:sz w:val="26"/>
          <w:szCs w:val="26"/>
        </w:rPr>
        <w:t>9. Nội dung học phần</w:t>
      </w:r>
    </w:p>
    <w:p w:rsidR="00C800F9" w:rsidRPr="006C3173" w:rsidRDefault="00C800F9" w:rsidP="00BC421B">
      <w:pPr>
        <w:widowControl/>
        <w:jc w:val="both"/>
        <w:rPr>
          <w:b/>
          <w:sz w:val="26"/>
          <w:szCs w:val="26"/>
        </w:rPr>
      </w:pPr>
      <w:r w:rsidRPr="006C3173">
        <w:rPr>
          <w:b/>
          <w:sz w:val="26"/>
          <w:szCs w:val="26"/>
        </w:rPr>
        <w:t>9.1. Tóm tắt nội dung học phần</w:t>
      </w:r>
    </w:p>
    <w:p w:rsidR="00FA587D" w:rsidRPr="006C3173" w:rsidRDefault="00FA587D" w:rsidP="00BC421B">
      <w:pPr>
        <w:jc w:val="both"/>
        <w:rPr>
          <w:sz w:val="26"/>
          <w:szCs w:val="26"/>
        </w:rPr>
      </w:pPr>
      <w:r w:rsidRPr="006C3173">
        <w:rPr>
          <w:color w:val="000000"/>
          <w:sz w:val="26"/>
          <w:szCs w:val="26"/>
        </w:rPr>
        <w:t xml:space="preserve">Bố cục thích hợp trong mỗi bài học giúp sinh viên dễ tiếp cận và vận dụng kiến thức và các kỹ năng từ cơ bản đến nâng cao theo định hướng TOEIC, giúp sinh viên củng cố về ngữ pháp, </w:t>
      </w:r>
      <w:r w:rsidR="00E24F68" w:rsidRPr="006C3173">
        <w:rPr>
          <w:color w:val="000000"/>
          <w:sz w:val="26"/>
          <w:szCs w:val="26"/>
        </w:rPr>
        <w:t xml:space="preserve">những câu hội thoại </w:t>
      </w:r>
      <w:r w:rsidRPr="006C3173">
        <w:rPr>
          <w:color w:val="000000"/>
          <w:sz w:val="26"/>
          <w:szCs w:val="26"/>
        </w:rPr>
        <w:t xml:space="preserve">về các lĩnh vực phổ biến trong cuộc sống, bao gồm các nội dung: </w:t>
      </w:r>
    </w:p>
    <w:p w:rsidR="00FA587D" w:rsidRPr="006C3173" w:rsidRDefault="00FA587D" w:rsidP="00BC421B">
      <w:pPr>
        <w:widowControl/>
        <w:tabs>
          <w:tab w:val="left" w:pos="360"/>
        </w:tabs>
        <w:ind w:left="720"/>
        <w:jc w:val="both"/>
        <w:rPr>
          <w:sz w:val="26"/>
          <w:szCs w:val="26"/>
          <w:u w:val="single"/>
        </w:rPr>
      </w:pPr>
      <w:r w:rsidRPr="006C3173">
        <w:rPr>
          <w:sz w:val="26"/>
          <w:szCs w:val="26"/>
          <w:u w:val="single"/>
        </w:rPr>
        <w:t>Kiến thức ngôn ngữ:</w:t>
      </w:r>
    </w:p>
    <w:p w:rsidR="00FA587D" w:rsidRPr="006C3173" w:rsidRDefault="00FA587D" w:rsidP="00BC421B">
      <w:pPr>
        <w:widowControl/>
        <w:numPr>
          <w:ilvl w:val="1"/>
          <w:numId w:val="7"/>
        </w:numPr>
        <w:tabs>
          <w:tab w:val="left" w:pos="360"/>
        </w:tabs>
        <w:jc w:val="both"/>
        <w:rPr>
          <w:sz w:val="26"/>
          <w:szCs w:val="26"/>
        </w:rPr>
      </w:pPr>
      <w:r w:rsidRPr="006C3173">
        <w:rPr>
          <w:sz w:val="26"/>
          <w:szCs w:val="26"/>
        </w:rPr>
        <w:t xml:space="preserve">Ngữ pháp: </w:t>
      </w:r>
    </w:p>
    <w:p w:rsidR="00FA587D" w:rsidRPr="006C3173" w:rsidRDefault="00FA587D" w:rsidP="00BC421B">
      <w:pPr>
        <w:tabs>
          <w:tab w:val="left" w:pos="360"/>
        </w:tabs>
        <w:ind w:left="1440"/>
        <w:jc w:val="both"/>
        <w:rPr>
          <w:sz w:val="26"/>
          <w:szCs w:val="26"/>
        </w:rPr>
      </w:pPr>
      <w:r w:rsidRPr="006C3173">
        <w:rPr>
          <w:sz w:val="26"/>
          <w:szCs w:val="26"/>
        </w:rPr>
        <w:t>+ Cách nhận biết và sử dụng: Các thì hiện tại đơn, quá khứ đơn, các hình thức của động từ, trợ động từ, sự hòa hợp giữa chủ ngữ và độn</w:t>
      </w:r>
      <w:r w:rsidR="00E24F68" w:rsidRPr="006C3173">
        <w:rPr>
          <w:sz w:val="26"/>
          <w:szCs w:val="26"/>
        </w:rPr>
        <w:t xml:space="preserve">g từ, đại từ quan hệ, tính từ, </w:t>
      </w:r>
      <w:r w:rsidRPr="006C3173">
        <w:rPr>
          <w:sz w:val="26"/>
          <w:szCs w:val="26"/>
        </w:rPr>
        <w:t xml:space="preserve">trạng từ, liên từ, bổ ngữ, cấu trúc so sánh, và dạng phủ định. </w:t>
      </w:r>
    </w:p>
    <w:p w:rsidR="00FA587D" w:rsidRPr="006C3173" w:rsidRDefault="00FA587D" w:rsidP="00BC421B">
      <w:pPr>
        <w:tabs>
          <w:tab w:val="left" w:pos="360"/>
        </w:tabs>
        <w:ind w:left="720"/>
        <w:jc w:val="both"/>
        <w:rPr>
          <w:sz w:val="26"/>
          <w:szCs w:val="26"/>
        </w:rPr>
      </w:pPr>
      <w:r w:rsidRPr="006C3173">
        <w:rPr>
          <w:sz w:val="26"/>
          <w:szCs w:val="26"/>
        </w:rPr>
        <w:tab/>
        <w:t xml:space="preserve">+ Viết: dựa vào các chủ đề </w:t>
      </w:r>
      <w:r w:rsidR="00E24F68" w:rsidRPr="006C3173">
        <w:rPr>
          <w:sz w:val="26"/>
          <w:szCs w:val="26"/>
        </w:rPr>
        <w:t>xoay quanh đời sống hàng ngày</w:t>
      </w:r>
    </w:p>
    <w:p w:rsidR="00C800F9" w:rsidRPr="006C3173" w:rsidRDefault="00C800F9" w:rsidP="00BC421B">
      <w:pPr>
        <w:widowControl/>
        <w:jc w:val="both"/>
        <w:rPr>
          <w:b/>
          <w:sz w:val="26"/>
          <w:szCs w:val="26"/>
        </w:rPr>
      </w:pPr>
      <w:r w:rsidRPr="006C3173">
        <w:rPr>
          <w:b/>
          <w:sz w:val="26"/>
          <w:szCs w:val="26"/>
        </w:rPr>
        <w:t>9.2. Nội dung học phần</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070"/>
        <w:gridCol w:w="3060"/>
        <w:gridCol w:w="711"/>
        <w:gridCol w:w="709"/>
        <w:gridCol w:w="708"/>
        <w:gridCol w:w="709"/>
        <w:gridCol w:w="709"/>
        <w:gridCol w:w="850"/>
      </w:tblGrid>
      <w:tr w:rsidR="00C800F9" w:rsidRPr="006C3173" w:rsidTr="00ED3426">
        <w:tc>
          <w:tcPr>
            <w:tcW w:w="822" w:type="dxa"/>
            <w:vMerge w:val="restart"/>
            <w:vAlign w:val="center"/>
          </w:tcPr>
          <w:p w:rsidR="00C800F9" w:rsidRPr="006C3173" w:rsidRDefault="00C800F9" w:rsidP="00BC421B">
            <w:pPr>
              <w:widowControl/>
              <w:jc w:val="center"/>
              <w:rPr>
                <w:b/>
                <w:color w:val="000000"/>
                <w:sz w:val="26"/>
                <w:szCs w:val="26"/>
              </w:rPr>
            </w:pPr>
            <w:r w:rsidRPr="006C3173">
              <w:rPr>
                <w:b/>
                <w:color w:val="000000"/>
                <w:sz w:val="26"/>
                <w:szCs w:val="26"/>
              </w:rPr>
              <w:t>STT</w:t>
            </w:r>
          </w:p>
        </w:tc>
        <w:tc>
          <w:tcPr>
            <w:tcW w:w="2070" w:type="dxa"/>
            <w:vMerge w:val="restart"/>
            <w:vAlign w:val="center"/>
          </w:tcPr>
          <w:p w:rsidR="00C800F9" w:rsidRPr="006C3173" w:rsidRDefault="00C800F9" w:rsidP="00BC421B">
            <w:pPr>
              <w:widowControl/>
              <w:jc w:val="center"/>
              <w:rPr>
                <w:b/>
                <w:sz w:val="26"/>
                <w:szCs w:val="26"/>
              </w:rPr>
            </w:pPr>
            <w:r w:rsidRPr="006C3173">
              <w:rPr>
                <w:b/>
                <w:color w:val="000000"/>
                <w:sz w:val="26"/>
                <w:szCs w:val="26"/>
              </w:rPr>
              <w:t>Tên chương</w:t>
            </w:r>
          </w:p>
        </w:tc>
        <w:tc>
          <w:tcPr>
            <w:tcW w:w="3060" w:type="dxa"/>
            <w:vMerge w:val="restart"/>
            <w:vAlign w:val="center"/>
          </w:tcPr>
          <w:p w:rsidR="00C800F9" w:rsidRPr="006C3173" w:rsidRDefault="00C800F9" w:rsidP="00BC421B">
            <w:pPr>
              <w:widowControl/>
              <w:jc w:val="center"/>
              <w:rPr>
                <w:b/>
                <w:color w:val="000000"/>
                <w:sz w:val="26"/>
                <w:szCs w:val="26"/>
              </w:rPr>
            </w:pPr>
            <w:r w:rsidRPr="006C3173">
              <w:rPr>
                <w:b/>
                <w:color w:val="000000"/>
                <w:sz w:val="26"/>
                <w:szCs w:val="26"/>
              </w:rPr>
              <w:t>Mục, tiểu mục</w:t>
            </w:r>
          </w:p>
        </w:tc>
        <w:tc>
          <w:tcPr>
            <w:tcW w:w="2837" w:type="dxa"/>
            <w:gridSpan w:val="4"/>
            <w:vAlign w:val="center"/>
          </w:tcPr>
          <w:p w:rsidR="00C800F9" w:rsidRPr="006C3173" w:rsidRDefault="00C800F9" w:rsidP="00BC421B">
            <w:pPr>
              <w:widowControl/>
              <w:jc w:val="center"/>
              <w:rPr>
                <w:b/>
                <w:color w:val="000000"/>
                <w:sz w:val="26"/>
                <w:szCs w:val="26"/>
              </w:rPr>
            </w:pPr>
            <w:r w:rsidRPr="006C3173">
              <w:rPr>
                <w:b/>
                <w:color w:val="000000"/>
                <w:sz w:val="26"/>
                <w:szCs w:val="26"/>
              </w:rPr>
              <w:t>Số tiết</w:t>
            </w:r>
          </w:p>
        </w:tc>
        <w:tc>
          <w:tcPr>
            <w:tcW w:w="709" w:type="dxa"/>
            <w:vMerge w:val="restart"/>
            <w:vAlign w:val="center"/>
          </w:tcPr>
          <w:p w:rsidR="00C800F9" w:rsidRPr="006C3173" w:rsidRDefault="00C800F9" w:rsidP="00BC421B">
            <w:pPr>
              <w:widowControl/>
              <w:jc w:val="center"/>
              <w:rPr>
                <w:b/>
                <w:color w:val="000000"/>
                <w:sz w:val="26"/>
                <w:szCs w:val="26"/>
              </w:rPr>
            </w:pPr>
            <w:r w:rsidRPr="006C3173">
              <w:rPr>
                <w:b/>
                <w:color w:val="000000"/>
                <w:sz w:val="26"/>
                <w:szCs w:val="26"/>
              </w:rPr>
              <w:t>TL</w:t>
            </w:r>
          </w:p>
          <w:p w:rsidR="00C800F9" w:rsidRPr="006C3173" w:rsidRDefault="00C800F9" w:rsidP="00BC421B">
            <w:pPr>
              <w:widowControl/>
              <w:jc w:val="center"/>
              <w:rPr>
                <w:b/>
                <w:color w:val="000000"/>
                <w:sz w:val="26"/>
                <w:szCs w:val="26"/>
              </w:rPr>
            </w:pPr>
            <w:r w:rsidRPr="006C3173">
              <w:rPr>
                <w:b/>
                <w:color w:val="000000"/>
                <w:sz w:val="26"/>
                <w:szCs w:val="26"/>
              </w:rPr>
              <w:t>TH</w:t>
            </w:r>
          </w:p>
        </w:tc>
        <w:tc>
          <w:tcPr>
            <w:tcW w:w="850" w:type="dxa"/>
            <w:vMerge w:val="restart"/>
            <w:vAlign w:val="center"/>
          </w:tcPr>
          <w:p w:rsidR="00C800F9" w:rsidRPr="006C3173" w:rsidRDefault="00C800F9" w:rsidP="00BC421B">
            <w:pPr>
              <w:widowControl/>
              <w:jc w:val="center"/>
              <w:rPr>
                <w:b/>
                <w:color w:val="000000"/>
                <w:sz w:val="26"/>
                <w:szCs w:val="26"/>
              </w:rPr>
            </w:pPr>
            <w:r w:rsidRPr="006C3173">
              <w:rPr>
                <w:b/>
                <w:color w:val="000000"/>
                <w:sz w:val="26"/>
                <w:szCs w:val="26"/>
              </w:rPr>
              <w:t>CĐR</w:t>
            </w:r>
          </w:p>
        </w:tc>
      </w:tr>
      <w:tr w:rsidR="00C800F9" w:rsidRPr="006C3173" w:rsidTr="00ED3426">
        <w:tc>
          <w:tcPr>
            <w:tcW w:w="822" w:type="dxa"/>
            <w:vMerge/>
          </w:tcPr>
          <w:p w:rsidR="00C800F9" w:rsidRPr="006C3173" w:rsidRDefault="00C800F9" w:rsidP="00BC421B">
            <w:pPr>
              <w:widowControl/>
              <w:jc w:val="both"/>
              <w:rPr>
                <w:b/>
                <w:sz w:val="26"/>
                <w:szCs w:val="26"/>
              </w:rPr>
            </w:pPr>
          </w:p>
        </w:tc>
        <w:tc>
          <w:tcPr>
            <w:tcW w:w="2070" w:type="dxa"/>
            <w:vMerge/>
            <w:vAlign w:val="center"/>
          </w:tcPr>
          <w:p w:rsidR="00C800F9" w:rsidRPr="006C3173" w:rsidRDefault="00C800F9" w:rsidP="00BC421B">
            <w:pPr>
              <w:widowControl/>
              <w:jc w:val="both"/>
              <w:rPr>
                <w:b/>
                <w:sz w:val="26"/>
                <w:szCs w:val="26"/>
              </w:rPr>
            </w:pPr>
          </w:p>
        </w:tc>
        <w:tc>
          <w:tcPr>
            <w:tcW w:w="3060" w:type="dxa"/>
            <w:vMerge/>
          </w:tcPr>
          <w:p w:rsidR="00C800F9" w:rsidRPr="006C3173" w:rsidRDefault="00C800F9" w:rsidP="00BC421B">
            <w:pPr>
              <w:widowControl/>
              <w:jc w:val="both"/>
              <w:rPr>
                <w:color w:val="000000"/>
                <w:sz w:val="26"/>
                <w:szCs w:val="26"/>
              </w:rPr>
            </w:pPr>
          </w:p>
        </w:tc>
        <w:tc>
          <w:tcPr>
            <w:tcW w:w="711" w:type="dxa"/>
            <w:vAlign w:val="center"/>
          </w:tcPr>
          <w:p w:rsidR="00C800F9" w:rsidRPr="006C3173" w:rsidRDefault="00C800F9" w:rsidP="00BC421B">
            <w:pPr>
              <w:widowControl/>
              <w:jc w:val="center"/>
              <w:rPr>
                <w:b/>
                <w:color w:val="000000"/>
                <w:sz w:val="26"/>
                <w:szCs w:val="26"/>
              </w:rPr>
            </w:pPr>
            <w:r w:rsidRPr="006C3173">
              <w:rPr>
                <w:b/>
                <w:color w:val="000000"/>
                <w:sz w:val="26"/>
                <w:szCs w:val="26"/>
              </w:rPr>
              <w:t>TC</w:t>
            </w:r>
          </w:p>
        </w:tc>
        <w:tc>
          <w:tcPr>
            <w:tcW w:w="709" w:type="dxa"/>
            <w:vAlign w:val="center"/>
          </w:tcPr>
          <w:p w:rsidR="00C800F9" w:rsidRPr="006C3173" w:rsidRDefault="00C800F9" w:rsidP="00BC421B">
            <w:pPr>
              <w:widowControl/>
              <w:jc w:val="center"/>
              <w:rPr>
                <w:b/>
                <w:color w:val="000000"/>
                <w:sz w:val="26"/>
                <w:szCs w:val="26"/>
              </w:rPr>
            </w:pPr>
            <w:r w:rsidRPr="006C3173">
              <w:rPr>
                <w:b/>
                <w:color w:val="000000"/>
                <w:sz w:val="26"/>
                <w:szCs w:val="26"/>
              </w:rPr>
              <w:t>LT</w:t>
            </w:r>
          </w:p>
        </w:tc>
        <w:tc>
          <w:tcPr>
            <w:tcW w:w="708" w:type="dxa"/>
            <w:vAlign w:val="center"/>
          </w:tcPr>
          <w:p w:rsidR="00C800F9" w:rsidRPr="006C3173" w:rsidRDefault="00C800F9" w:rsidP="00BC421B">
            <w:pPr>
              <w:widowControl/>
              <w:jc w:val="center"/>
              <w:rPr>
                <w:b/>
                <w:color w:val="000000"/>
                <w:sz w:val="26"/>
                <w:szCs w:val="26"/>
              </w:rPr>
            </w:pPr>
            <w:r w:rsidRPr="006C3173">
              <w:rPr>
                <w:b/>
                <w:color w:val="000000"/>
                <w:sz w:val="26"/>
                <w:szCs w:val="26"/>
              </w:rPr>
              <w:t>BT</w:t>
            </w:r>
          </w:p>
        </w:tc>
        <w:tc>
          <w:tcPr>
            <w:tcW w:w="709" w:type="dxa"/>
            <w:vAlign w:val="center"/>
          </w:tcPr>
          <w:p w:rsidR="00C800F9" w:rsidRPr="006C3173" w:rsidRDefault="00C800F9" w:rsidP="00BC421B">
            <w:pPr>
              <w:widowControl/>
              <w:jc w:val="center"/>
              <w:rPr>
                <w:b/>
                <w:color w:val="000000"/>
                <w:sz w:val="26"/>
                <w:szCs w:val="26"/>
              </w:rPr>
            </w:pPr>
            <w:r w:rsidRPr="006C3173">
              <w:rPr>
                <w:b/>
                <w:color w:val="000000"/>
                <w:sz w:val="26"/>
                <w:szCs w:val="26"/>
              </w:rPr>
              <w:t>TH</w:t>
            </w:r>
          </w:p>
        </w:tc>
        <w:tc>
          <w:tcPr>
            <w:tcW w:w="709" w:type="dxa"/>
            <w:vMerge/>
            <w:vAlign w:val="center"/>
          </w:tcPr>
          <w:p w:rsidR="00C800F9" w:rsidRPr="006C3173" w:rsidRDefault="00C800F9" w:rsidP="00BC421B">
            <w:pPr>
              <w:widowControl/>
              <w:jc w:val="both"/>
              <w:rPr>
                <w:b/>
                <w:color w:val="000000"/>
                <w:sz w:val="26"/>
                <w:szCs w:val="26"/>
              </w:rPr>
            </w:pPr>
          </w:p>
        </w:tc>
        <w:tc>
          <w:tcPr>
            <w:tcW w:w="850" w:type="dxa"/>
            <w:vMerge/>
          </w:tcPr>
          <w:p w:rsidR="00C800F9" w:rsidRPr="006C3173" w:rsidRDefault="00C800F9" w:rsidP="00BC421B">
            <w:pPr>
              <w:widowControl/>
              <w:jc w:val="both"/>
              <w:rPr>
                <w:b/>
                <w:color w:val="000000"/>
                <w:sz w:val="26"/>
                <w:szCs w:val="26"/>
              </w:rPr>
            </w:pP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1.</w:t>
            </w:r>
          </w:p>
        </w:tc>
        <w:tc>
          <w:tcPr>
            <w:tcW w:w="2070" w:type="dxa"/>
          </w:tcPr>
          <w:p w:rsidR="00C800F9" w:rsidRPr="006C3173" w:rsidRDefault="001A6ADF" w:rsidP="00BC421B">
            <w:pPr>
              <w:widowControl/>
              <w:rPr>
                <w:b/>
                <w:bCs/>
                <w:sz w:val="26"/>
                <w:szCs w:val="26"/>
              </w:rPr>
            </w:pPr>
            <w:r w:rsidRPr="006C3173">
              <w:rPr>
                <w:b/>
                <w:bCs/>
                <w:sz w:val="26"/>
                <w:szCs w:val="26"/>
              </w:rPr>
              <w:t>Tuần</w:t>
            </w:r>
            <w:r w:rsidR="00C800F9" w:rsidRPr="006C3173">
              <w:rPr>
                <w:b/>
                <w:bCs/>
                <w:sz w:val="26"/>
                <w:szCs w:val="26"/>
              </w:rPr>
              <w:t xml:space="preserve"> 1:</w:t>
            </w:r>
          </w:p>
          <w:p w:rsidR="00C800F9" w:rsidRPr="006C3173" w:rsidRDefault="00C71554" w:rsidP="00BC421B">
            <w:pPr>
              <w:widowControl/>
              <w:rPr>
                <w:b/>
                <w:bCs/>
                <w:sz w:val="26"/>
                <w:szCs w:val="26"/>
              </w:rPr>
            </w:pPr>
            <w:r w:rsidRPr="006C3173">
              <w:rPr>
                <w:b/>
                <w:sz w:val="26"/>
                <w:szCs w:val="26"/>
              </w:rPr>
              <w:t>Thực hành giao tiếp</w:t>
            </w:r>
            <w:r w:rsidR="00202B44" w:rsidRPr="006C3173">
              <w:rPr>
                <w:b/>
                <w:sz w:val="26"/>
                <w:szCs w:val="26"/>
              </w:rPr>
              <w:t xml:space="preserve"> 1</w:t>
            </w:r>
          </w:p>
        </w:tc>
        <w:tc>
          <w:tcPr>
            <w:tcW w:w="3060" w:type="dxa"/>
          </w:tcPr>
          <w:p w:rsidR="00C800F9" w:rsidRPr="006C3173" w:rsidRDefault="00C800F9" w:rsidP="00BC421B">
            <w:pPr>
              <w:widowControl/>
              <w:rPr>
                <w:color w:val="000000"/>
                <w:sz w:val="26"/>
                <w:szCs w:val="26"/>
                <w:lang w:eastAsia="ko-KR"/>
              </w:rPr>
            </w:pPr>
            <w:r w:rsidRPr="006C3173">
              <w:rPr>
                <w:sz w:val="26"/>
                <w:szCs w:val="26"/>
              </w:rPr>
              <w:t xml:space="preserve">- </w:t>
            </w:r>
            <w:r w:rsidR="00C71554" w:rsidRPr="006C3173">
              <w:rPr>
                <w:sz w:val="26"/>
                <w:szCs w:val="26"/>
              </w:rPr>
              <w:t>Thực hành câu hỏi thông tin với người nước ngoài</w:t>
            </w:r>
          </w:p>
        </w:tc>
        <w:tc>
          <w:tcPr>
            <w:tcW w:w="711" w:type="dxa"/>
          </w:tcPr>
          <w:p w:rsidR="00C800F9" w:rsidRPr="006C3173" w:rsidRDefault="000727E9" w:rsidP="00BC421B">
            <w:pPr>
              <w:widowControl/>
              <w:jc w:val="both"/>
              <w:rPr>
                <w:color w:val="000000"/>
                <w:sz w:val="26"/>
                <w:szCs w:val="26"/>
                <w:lang w:eastAsia="ko-KR"/>
              </w:rPr>
            </w:pPr>
            <w:r>
              <w:rPr>
                <w:color w:val="000000"/>
                <w:sz w:val="26"/>
                <w:szCs w:val="26"/>
                <w:lang w:eastAsia="ko-KR"/>
              </w:rPr>
              <w:t>4</w:t>
            </w:r>
          </w:p>
        </w:tc>
        <w:tc>
          <w:tcPr>
            <w:tcW w:w="709" w:type="dxa"/>
          </w:tcPr>
          <w:p w:rsidR="00C800F9" w:rsidRPr="006C3173" w:rsidRDefault="00264DC2" w:rsidP="00BC421B">
            <w:pPr>
              <w:widowControl/>
              <w:rPr>
                <w:sz w:val="26"/>
                <w:szCs w:val="26"/>
                <w:lang w:eastAsia="ko-KR"/>
              </w:rPr>
            </w:pPr>
            <w:r>
              <w:rPr>
                <w:sz w:val="26"/>
                <w:szCs w:val="26"/>
                <w:lang w:eastAsia="ko-KR"/>
              </w:rPr>
              <w:t>2</w:t>
            </w:r>
          </w:p>
        </w:tc>
        <w:tc>
          <w:tcPr>
            <w:tcW w:w="708" w:type="dxa"/>
          </w:tcPr>
          <w:p w:rsidR="00C800F9" w:rsidRPr="006C3173" w:rsidRDefault="00C800F9" w:rsidP="00BC421B">
            <w:pPr>
              <w:widowControl/>
              <w:rPr>
                <w:sz w:val="26"/>
                <w:szCs w:val="26"/>
                <w:lang w:eastAsia="ko-KR"/>
              </w:rPr>
            </w:pPr>
            <w:r w:rsidRPr="006C3173">
              <w:rPr>
                <w:sz w:val="26"/>
                <w:szCs w:val="26"/>
                <w:lang w:eastAsia="ko-KR"/>
              </w:rPr>
              <w:t>1</w:t>
            </w:r>
          </w:p>
        </w:tc>
        <w:tc>
          <w:tcPr>
            <w:tcW w:w="709" w:type="dxa"/>
          </w:tcPr>
          <w:p w:rsidR="00C800F9" w:rsidRPr="006C3173" w:rsidRDefault="00264DC2"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15</w:t>
            </w:r>
          </w:p>
        </w:tc>
        <w:tc>
          <w:tcPr>
            <w:tcW w:w="850" w:type="dxa"/>
          </w:tcPr>
          <w:p w:rsidR="00C800F9" w:rsidRPr="006C3173" w:rsidRDefault="00972387" w:rsidP="00BC421B">
            <w:pPr>
              <w:widowControl/>
              <w:rPr>
                <w:color w:val="000000"/>
                <w:sz w:val="26"/>
                <w:szCs w:val="26"/>
              </w:rPr>
            </w:pPr>
            <w:r w:rsidRPr="006C3173">
              <w:rPr>
                <w:color w:val="000000"/>
                <w:sz w:val="26"/>
                <w:szCs w:val="26"/>
              </w:rPr>
              <w:t xml:space="preserve">4, </w:t>
            </w:r>
            <w:r w:rsidR="00C800F9" w:rsidRPr="006C3173">
              <w:rPr>
                <w:color w:val="000000"/>
                <w:sz w:val="26"/>
                <w:szCs w:val="26"/>
              </w:rPr>
              <w:t>12</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2.</w:t>
            </w:r>
          </w:p>
        </w:tc>
        <w:tc>
          <w:tcPr>
            <w:tcW w:w="2070" w:type="dxa"/>
          </w:tcPr>
          <w:p w:rsidR="00C800F9" w:rsidRPr="006C3173" w:rsidRDefault="001A6ADF" w:rsidP="00BC421B">
            <w:pPr>
              <w:widowControl/>
              <w:rPr>
                <w:b/>
                <w:sz w:val="26"/>
                <w:szCs w:val="26"/>
              </w:rPr>
            </w:pPr>
            <w:r w:rsidRPr="006C3173">
              <w:rPr>
                <w:b/>
                <w:bCs/>
                <w:sz w:val="26"/>
                <w:szCs w:val="26"/>
              </w:rPr>
              <w:t xml:space="preserve">Tuần </w:t>
            </w:r>
            <w:r w:rsidR="00C800F9" w:rsidRPr="006C3173">
              <w:rPr>
                <w:b/>
                <w:bCs/>
                <w:sz w:val="26"/>
                <w:szCs w:val="26"/>
              </w:rPr>
              <w:t>2:</w:t>
            </w:r>
          </w:p>
          <w:p w:rsidR="00C800F9" w:rsidRPr="006C3173" w:rsidRDefault="000B683D" w:rsidP="00BC421B">
            <w:pPr>
              <w:widowControl/>
              <w:rPr>
                <w:b/>
                <w:sz w:val="26"/>
                <w:szCs w:val="26"/>
              </w:rPr>
            </w:pPr>
            <w:r w:rsidRPr="006C3173">
              <w:rPr>
                <w:b/>
                <w:sz w:val="26"/>
                <w:szCs w:val="26"/>
              </w:rPr>
              <w:t>Sử dụng thì trong giao tiếp 1</w:t>
            </w:r>
          </w:p>
          <w:p w:rsidR="00C800F9" w:rsidRPr="006C3173" w:rsidRDefault="00C800F9" w:rsidP="00BC421B">
            <w:pPr>
              <w:widowControl/>
              <w:rPr>
                <w:b/>
                <w:sz w:val="26"/>
                <w:szCs w:val="26"/>
              </w:rPr>
            </w:pPr>
          </w:p>
        </w:tc>
        <w:tc>
          <w:tcPr>
            <w:tcW w:w="3060" w:type="dxa"/>
          </w:tcPr>
          <w:p w:rsidR="000B683D" w:rsidRPr="006C3173" w:rsidRDefault="00C800F9" w:rsidP="00BC421B">
            <w:pPr>
              <w:widowControl/>
              <w:rPr>
                <w:sz w:val="26"/>
                <w:szCs w:val="26"/>
              </w:rPr>
            </w:pPr>
            <w:r w:rsidRPr="006C3173">
              <w:rPr>
                <w:sz w:val="26"/>
                <w:szCs w:val="26"/>
              </w:rPr>
              <w:t>-</w:t>
            </w:r>
            <w:r w:rsidR="000B683D" w:rsidRPr="006C3173">
              <w:rPr>
                <w:sz w:val="26"/>
                <w:szCs w:val="26"/>
              </w:rPr>
              <w:t xml:space="preserve"> Các thì và cách ứng dụng của nó trong giao tiếp thực tế. (Hiện tại đơn. Hiện tại tiếp diễn.</w:t>
            </w:r>
          </w:p>
          <w:p w:rsidR="000B683D" w:rsidRPr="006C3173" w:rsidRDefault="000B683D" w:rsidP="00BC421B">
            <w:pPr>
              <w:widowControl/>
              <w:rPr>
                <w:sz w:val="26"/>
                <w:szCs w:val="26"/>
              </w:rPr>
            </w:pPr>
            <w:r w:rsidRPr="006C3173">
              <w:rPr>
                <w:sz w:val="26"/>
                <w:szCs w:val="26"/>
              </w:rPr>
              <w:t>Hiện tại hoàn thành.</w:t>
            </w:r>
          </w:p>
          <w:p w:rsidR="00C800F9" w:rsidRPr="006C3173" w:rsidRDefault="000B683D" w:rsidP="00BC421B">
            <w:pPr>
              <w:widowControl/>
              <w:rPr>
                <w:sz w:val="26"/>
                <w:szCs w:val="26"/>
              </w:rPr>
            </w:pPr>
            <w:r w:rsidRPr="006C3173">
              <w:rPr>
                <w:sz w:val="26"/>
                <w:szCs w:val="26"/>
              </w:rPr>
              <w:t>Hiện tại hoàn thành tiếp diễn.)</w:t>
            </w:r>
          </w:p>
          <w:p w:rsidR="000B683D" w:rsidRPr="006C3173" w:rsidRDefault="000B683D" w:rsidP="00BC421B">
            <w:pPr>
              <w:widowControl/>
              <w:rPr>
                <w:color w:val="000000"/>
                <w:sz w:val="26"/>
                <w:szCs w:val="26"/>
                <w:lang w:eastAsia="ko-KR"/>
              </w:rPr>
            </w:pP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264DC2"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264DC2"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972387" w:rsidP="00BC421B">
            <w:pPr>
              <w:widowControl/>
              <w:rPr>
                <w:color w:val="000000"/>
                <w:sz w:val="26"/>
                <w:szCs w:val="26"/>
              </w:rPr>
            </w:pPr>
            <w:r w:rsidRPr="006C3173">
              <w:rPr>
                <w:color w:val="000000"/>
                <w:sz w:val="26"/>
                <w:szCs w:val="26"/>
              </w:rPr>
              <w:t>2, 5</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3.</w:t>
            </w:r>
          </w:p>
        </w:tc>
        <w:tc>
          <w:tcPr>
            <w:tcW w:w="2070" w:type="dxa"/>
          </w:tcPr>
          <w:p w:rsidR="00C800F9" w:rsidRPr="006C3173" w:rsidRDefault="001A6ADF" w:rsidP="00BC421B">
            <w:pPr>
              <w:widowControl/>
              <w:rPr>
                <w:b/>
                <w:bCs/>
                <w:sz w:val="26"/>
                <w:szCs w:val="26"/>
              </w:rPr>
            </w:pPr>
            <w:r w:rsidRPr="006C3173">
              <w:rPr>
                <w:b/>
                <w:bCs/>
                <w:sz w:val="26"/>
                <w:szCs w:val="26"/>
              </w:rPr>
              <w:t xml:space="preserve">Tuần </w:t>
            </w:r>
            <w:r w:rsidR="00C800F9" w:rsidRPr="006C3173">
              <w:rPr>
                <w:b/>
                <w:bCs/>
                <w:sz w:val="26"/>
                <w:szCs w:val="26"/>
              </w:rPr>
              <w:t xml:space="preserve">3: </w:t>
            </w:r>
          </w:p>
          <w:p w:rsidR="00C800F9" w:rsidRPr="006C3173" w:rsidRDefault="000B683D" w:rsidP="00BC421B">
            <w:pPr>
              <w:widowControl/>
              <w:rPr>
                <w:b/>
                <w:bCs/>
                <w:iCs/>
                <w:sz w:val="26"/>
                <w:szCs w:val="26"/>
              </w:rPr>
            </w:pPr>
            <w:r w:rsidRPr="006C3173">
              <w:rPr>
                <w:b/>
                <w:sz w:val="26"/>
                <w:szCs w:val="26"/>
              </w:rPr>
              <w:t>Sử dụng thì trong giao tiếp 2</w:t>
            </w:r>
          </w:p>
        </w:tc>
        <w:tc>
          <w:tcPr>
            <w:tcW w:w="3060" w:type="dxa"/>
          </w:tcPr>
          <w:p w:rsidR="00F66602" w:rsidRPr="006C3173" w:rsidRDefault="00F66602" w:rsidP="00BC421B">
            <w:pPr>
              <w:widowControl/>
              <w:rPr>
                <w:sz w:val="26"/>
                <w:szCs w:val="26"/>
              </w:rPr>
            </w:pPr>
            <w:r w:rsidRPr="006C3173">
              <w:rPr>
                <w:sz w:val="26"/>
                <w:szCs w:val="26"/>
              </w:rPr>
              <w:t>- Các thì và cách ứng dụng của nó trong giao tiếp thực tế. (Quá khứ đơn.</w:t>
            </w:r>
            <w:r w:rsidR="00ED1C13" w:rsidRPr="006C3173">
              <w:rPr>
                <w:sz w:val="26"/>
                <w:szCs w:val="26"/>
              </w:rPr>
              <w:t xml:space="preserve"> </w:t>
            </w:r>
            <w:r w:rsidRPr="006C3173">
              <w:rPr>
                <w:sz w:val="26"/>
                <w:szCs w:val="26"/>
              </w:rPr>
              <w:t>Quá khứ tiếp diễn.</w:t>
            </w:r>
          </w:p>
          <w:p w:rsidR="00F66602" w:rsidRPr="006C3173" w:rsidRDefault="00F66602" w:rsidP="00BC421B">
            <w:pPr>
              <w:widowControl/>
              <w:rPr>
                <w:sz w:val="26"/>
                <w:szCs w:val="26"/>
              </w:rPr>
            </w:pPr>
            <w:r w:rsidRPr="006C3173">
              <w:rPr>
                <w:sz w:val="26"/>
                <w:szCs w:val="26"/>
              </w:rPr>
              <w:t>Quá khứ hoàn thành.</w:t>
            </w:r>
          </w:p>
          <w:p w:rsidR="00C800F9" w:rsidRPr="006C3173" w:rsidRDefault="00F66602" w:rsidP="00BC421B">
            <w:pPr>
              <w:widowControl/>
              <w:rPr>
                <w:sz w:val="26"/>
                <w:szCs w:val="26"/>
              </w:rPr>
            </w:pPr>
            <w:r w:rsidRPr="006C3173">
              <w:rPr>
                <w:sz w:val="26"/>
                <w:szCs w:val="26"/>
              </w:rPr>
              <w:t>Quá khứ hoàn thành tiếp diễn.</w:t>
            </w:r>
            <w:r w:rsidR="0036299E" w:rsidRPr="006C3173">
              <w:rPr>
                <w:sz w:val="26"/>
                <w:szCs w:val="26"/>
              </w:rPr>
              <w:t>)</w:t>
            </w: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476494"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476494"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972387" w:rsidP="00BC421B">
            <w:pPr>
              <w:widowControl/>
              <w:rPr>
                <w:color w:val="000000"/>
                <w:sz w:val="26"/>
                <w:szCs w:val="26"/>
              </w:rPr>
            </w:pPr>
            <w:r w:rsidRPr="006C3173">
              <w:rPr>
                <w:color w:val="000000"/>
                <w:sz w:val="26"/>
                <w:szCs w:val="26"/>
              </w:rPr>
              <w:t>2, 5</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4.</w:t>
            </w:r>
          </w:p>
        </w:tc>
        <w:tc>
          <w:tcPr>
            <w:tcW w:w="2070" w:type="dxa"/>
          </w:tcPr>
          <w:p w:rsidR="00C800F9" w:rsidRPr="006C3173" w:rsidRDefault="001A6ADF" w:rsidP="00BC421B">
            <w:pPr>
              <w:widowControl/>
              <w:rPr>
                <w:b/>
                <w:bCs/>
                <w:sz w:val="26"/>
                <w:szCs w:val="26"/>
              </w:rPr>
            </w:pPr>
            <w:r w:rsidRPr="006C3173">
              <w:rPr>
                <w:b/>
                <w:bCs/>
                <w:sz w:val="26"/>
                <w:szCs w:val="26"/>
              </w:rPr>
              <w:t xml:space="preserve">Tuần </w:t>
            </w:r>
            <w:r w:rsidR="0036299E" w:rsidRPr="006C3173">
              <w:rPr>
                <w:b/>
                <w:bCs/>
                <w:sz w:val="26"/>
                <w:szCs w:val="26"/>
              </w:rPr>
              <w:t>4</w:t>
            </w:r>
            <w:r w:rsidR="00C800F9" w:rsidRPr="006C3173">
              <w:rPr>
                <w:b/>
                <w:bCs/>
                <w:sz w:val="26"/>
                <w:szCs w:val="26"/>
              </w:rPr>
              <w:t xml:space="preserve">: </w:t>
            </w:r>
          </w:p>
          <w:p w:rsidR="00C800F9" w:rsidRPr="006C3173" w:rsidRDefault="00AF6873" w:rsidP="00BC421B">
            <w:pPr>
              <w:widowControl/>
              <w:rPr>
                <w:b/>
                <w:bCs/>
                <w:sz w:val="26"/>
                <w:szCs w:val="26"/>
              </w:rPr>
            </w:pPr>
            <w:r w:rsidRPr="006C3173">
              <w:rPr>
                <w:b/>
                <w:bCs/>
                <w:sz w:val="26"/>
                <w:szCs w:val="26"/>
              </w:rPr>
              <w:lastRenderedPageBreak/>
              <w:t>Ôn tập</w:t>
            </w:r>
            <w:r w:rsidR="00CC0B43" w:rsidRPr="006C3173">
              <w:rPr>
                <w:b/>
                <w:bCs/>
                <w:sz w:val="26"/>
                <w:szCs w:val="26"/>
              </w:rPr>
              <w:t xml:space="preserve"> và luyện nói</w:t>
            </w:r>
          </w:p>
        </w:tc>
        <w:tc>
          <w:tcPr>
            <w:tcW w:w="3060" w:type="dxa"/>
          </w:tcPr>
          <w:p w:rsidR="00C800F9" w:rsidRPr="006C3173" w:rsidRDefault="00C800F9" w:rsidP="00BC421B">
            <w:pPr>
              <w:widowControl/>
              <w:rPr>
                <w:sz w:val="26"/>
                <w:szCs w:val="26"/>
              </w:rPr>
            </w:pPr>
            <w:r w:rsidRPr="006C3173">
              <w:rPr>
                <w:sz w:val="26"/>
                <w:szCs w:val="26"/>
              </w:rPr>
              <w:lastRenderedPageBreak/>
              <w:t>-</w:t>
            </w:r>
            <w:r w:rsidR="00AF6873" w:rsidRPr="006C3173">
              <w:rPr>
                <w:sz w:val="26"/>
                <w:szCs w:val="26"/>
              </w:rPr>
              <w:t xml:space="preserve"> </w:t>
            </w:r>
            <w:r w:rsidR="00ED1C13" w:rsidRPr="006C3173">
              <w:rPr>
                <w:sz w:val="26"/>
                <w:szCs w:val="26"/>
              </w:rPr>
              <w:t>Ôn tập và luyện nói</w:t>
            </w:r>
            <w:r w:rsidR="00AF6873" w:rsidRPr="006C3173">
              <w:rPr>
                <w:sz w:val="26"/>
                <w:szCs w:val="26"/>
              </w:rPr>
              <w:t xml:space="preserve"> các thì hiện tại và quá khứ</w:t>
            </w: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813071"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813071"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972387" w:rsidP="00BC421B">
            <w:pPr>
              <w:widowControl/>
              <w:rPr>
                <w:color w:val="000000"/>
                <w:sz w:val="26"/>
                <w:szCs w:val="26"/>
              </w:rPr>
            </w:pPr>
            <w:r w:rsidRPr="006C3173">
              <w:rPr>
                <w:color w:val="000000"/>
                <w:sz w:val="26"/>
                <w:szCs w:val="26"/>
              </w:rPr>
              <w:t>2, 5</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lastRenderedPageBreak/>
              <w:t>5.</w:t>
            </w:r>
          </w:p>
        </w:tc>
        <w:tc>
          <w:tcPr>
            <w:tcW w:w="2070" w:type="dxa"/>
          </w:tcPr>
          <w:p w:rsidR="00C800F9" w:rsidRPr="006C3173" w:rsidRDefault="001A6ADF" w:rsidP="00BC421B">
            <w:pPr>
              <w:widowControl/>
              <w:rPr>
                <w:b/>
                <w:bCs/>
                <w:sz w:val="26"/>
                <w:szCs w:val="26"/>
              </w:rPr>
            </w:pPr>
            <w:r w:rsidRPr="006C3173">
              <w:rPr>
                <w:b/>
                <w:bCs/>
                <w:sz w:val="26"/>
                <w:szCs w:val="26"/>
              </w:rPr>
              <w:t xml:space="preserve">Tuần </w:t>
            </w:r>
            <w:r w:rsidR="0036299E" w:rsidRPr="006C3173">
              <w:rPr>
                <w:b/>
                <w:bCs/>
                <w:sz w:val="26"/>
                <w:szCs w:val="26"/>
              </w:rPr>
              <w:t>5</w:t>
            </w:r>
            <w:r w:rsidR="00C800F9" w:rsidRPr="006C3173">
              <w:rPr>
                <w:b/>
                <w:bCs/>
                <w:sz w:val="26"/>
                <w:szCs w:val="26"/>
              </w:rPr>
              <w:t>:</w:t>
            </w:r>
          </w:p>
          <w:p w:rsidR="00C800F9" w:rsidRPr="006C3173" w:rsidRDefault="0036299E" w:rsidP="00BC421B">
            <w:pPr>
              <w:widowControl/>
              <w:rPr>
                <w:b/>
                <w:bCs/>
                <w:iCs/>
                <w:sz w:val="26"/>
                <w:szCs w:val="26"/>
              </w:rPr>
            </w:pPr>
            <w:r w:rsidRPr="006C3173">
              <w:rPr>
                <w:b/>
                <w:sz w:val="26"/>
                <w:szCs w:val="26"/>
              </w:rPr>
              <w:t>Sử dụng thì trong giao tiếp 3</w:t>
            </w:r>
          </w:p>
        </w:tc>
        <w:tc>
          <w:tcPr>
            <w:tcW w:w="3060" w:type="dxa"/>
          </w:tcPr>
          <w:p w:rsidR="0036299E" w:rsidRPr="006C3173" w:rsidRDefault="0036299E" w:rsidP="00BC421B">
            <w:pPr>
              <w:widowControl/>
              <w:rPr>
                <w:sz w:val="26"/>
                <w:szCs w:val="26"/>
              </w:rPr>
            </w:pPr>
            <w:r w:rsidRPr="006C3173">
              <w:rPr>
                <w:sz w:val="26"/>
                <w:szCs w:val="26"/>
              </w:rPr>
              <w:t>- Các thì và cách ứng dụng của nó trong giao tiếp thực tế. (Tương lai đơn. Tương lai tiếp diễn.</w:t>
            </w:r>
          </w:p>
          <w:p w:rsidR="0036299E" w:rsidRPr="006C3173" w:rsidRDefault="0036299E" w:rsidP="00BC421B">
            <w:pPr>
              <w:widowControl/>
              <w:rPr>
                <w:sz w:val="26"/>
                <w:szCs w:val="26"/>
              </w:rPr>
            </w:pPr>
            <w:r w:rsidRPr="006C3173">
              <w:rPr>
                <w:sz w:val="26"/>
                <w:szCs w:val="26"/>
              </w:rPr>
              <w:t>Tương lai hoàn thành.</w:t>
            </w:r>
          </w:p>
          <w:p w:rsidR="00C800F9" w:rsidRPr="006C3173" w:rsidRDefault="0036299E" w:rsidP="00BC421B">
            <w:pPr>
              <w:widowControl/>
              <w:rPr>
                <w:sz w:val="26"/>
                <w:szCs w:val="26"/>
              </w:rPr>
            </w:pPr>
            <w:r w:rsidRPr="006C3173">
              <w:rPr>
                <w:sz w:val="26"/>
                <w:szCs w:val="26"/>
              </w:rPr>
              <w:t>Tương lai hoàn thành tiếp diễn.)</w:t>
            </w: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ED100F"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ED100F"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972387" w:rsidP="00BC421B">
            <w:pPr>
              <w:widowControl/>
              <w:rPr>
                <w:color w:val="000000"/>
                <w:sz w:val="26"/>
                <w:szCs w:val="26"/>
              </w:rPr>
            </w:pPr>
            <w:r w:rsidRPr="006C3173">
              <w:rPr>
                <w:color w:val="000000"/>
                <w:sz w:val="26"/>
                <w:szCs w:val="26"/>
              </w:rPr>
              <w:t>2, 5</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6.</w:t>
            </w:r>
          </w:p>
        </w:tc>
        <w:tc>
          <w:tcPr>
            <w:tcW w:w="2070" w:type="dxa"/>
          </w:tcPr>
          <w:p w:rsidR="001A6ADF" w:rsidRPr="006C3173" w:rsidRDefault="001A6ADF" w:rsidP="00BC421B">
            <w:pPr>
              <w:widowControl/>
              <w:rPr>
                <w:b/>
                <w:bCs/>
                <w:sz w:val="26"/>
                <w:szCs w:val="26"/>
              </w:rPr>
            </w:pPr>
            <w:r w:rsidRPr="006C3173">
              <w:rPr>
                <w:b/>
                <w:bCs/>
                <w:sz w:val="26"/>
                <w:szCs w:val="26"/>
              </w:rPr>
              <w:t>Tuần 6:</w:t>
            </w:r>
          </w:p>
          <w:p w:rsidR="00C800F9" w:rsidRPr="006C3173" w:rsidRDefault="00FA3364" w:rsidP="00BC421B">
            <w:pPr>
              <w:widowControl/>
              <w:rPr>
                <w:bCs/>
                <w:sz w:val="26"/>
                <w:szCs w:val="26"/>
              </w:rPr>
            </w:pPr>
            <w:r w:rsidRPr="006C3173">
              <w:rPr>
                <w:b/>
                <w:sz w:val="26"/>
                <w:szCs w:val="26"/>
              </w:rPr>
              <w:t>Sử dụng liên từ trong giao tiếp</w:t>
            </w:r>
          </w:p>
        </w:tc>
        <w:tc>
          <w:tcPr>
            <w:tcW w:w="3060" w:type="dxa"/>
          </w:tcPr>
          <w:p w:rsidR="00584A07" w:rsidRPr="006C3173" w:rsidRDefault="00C800F9" w:rsidP="00BC421B">
            <w:pPr>
              <w:rPr>
                <w:sz w:val="26"/>
                <w:szCs w:val="26"/>
              </w:rPr>
            </w:pPr>
            <w:r w:rsidRPr="006C3173">
              <w:rPr>
                <w:sz w:val="26"/>
                <w:szCs w:val="26"/>
              </w:rPr>
              <w:t>-</w:t>
            </w:r>
            <w:r w:rsidR="00584A07" w:rsidRPr="006C3173">
              <w:rPr>
                <w:sz w:val="26"/>
                <w:szCs w:val="26"/>
              </w:rPr>
              <w:t xml:space="preserve"> Cách ứng dụng liên từ trong giao tiếp:</w:t>
            </w:r>
          </w:p>
          <w:p w:rsidR="00C800F9" w:rsidRPr="006C3173" w:rsidRDefault="00584A07" w:rsidP="00BC421B">
            <w:pPr>
              <w:widowControl/>
              <w:rPr>
                <w:sz w:val="26"/>
                <w:szCs w:val="26"/>
              </w:rPr>
            </w:pPr>
            <w:r w:rsidRPr="006C3173">
              <w:rPr>
                <w:sz w:val="26"/>
                <w:szCs w:val="26"/>
              </w:rPr>
              <w:t>Not only….but also, too….enough, both…and, either…or,….</w:t>
            </w: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ED100F"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ED100F"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084133" w:rsidP="00BC421B">
            <w:pPr>
              <w:widowControl/>
              <w:rPr>
                <w:color w:val="000000"/>
                <w:sz w:val="26"/>
                <w:szCs w:val="26"/>
              </w:rPr>
            </w:pPr>
            <w:r w:rsidRPr="006C3173">
              <w:rPr>
                <w:color w:val="000000"/>
                <w:sz w:val="26"/>
                <w:szCs w:val="26"/>
              </w:rPr>
              <w:t>7</w:t>
            </w:r>
          </w:p>
        </w:tc>
      </w:tr>
      <w:tr w:rsidR="00C800F9" w:rsidRPr="006C3173" w:rsidTr="00ED3426">
        <w:tc>
          <w:tcPr>
            <w:tcW w:w="822" w:type="dxa"/>
          </w:tcPr>
          <w:p w:rsidR="00C800F9" w:rsidRPr="006C3173" w:rsidRDefault="00C800F9" w:rsidP="00BC421B">
            <w:pPr>
              <w:widowControl/>
              <w:jc w:val="both"/>
              <w:rPr>
                <w:color w:val="000000"/>
                <w:sz w:val="26"/>
                <w:szCs w:val="26"/>
              </w:rPr>
            </w:pPr>
            <w:r w:rsidRPr="006C3173">
              <w:rPr>
                <w:color w:val="000000"/>
                <w:sz w:val="26"/>
                <w:szCs w:val="26"/>
              </w:rPr>
              <w:t>7.</w:t>
            </w:r>
          </w:p>
        </w:tc>
        <w:tc>
          <w:tcPr>
            <w:tcW w:w="2070" w:type="dxa"/>
          </w:tcPr>
          <w:p w:rsidR="00C800F9" w:rsidRPr="006C3173" w:rsidRDefault="00202B44" w:rsidP="00BC421B">
            <w:pPr>
              <w:widowControl/>
              <w:rPr>
                <w:b/>
                <w:bCs/>
                <w:sz w:val="26"/>
                <w:szCs w:val="26"/>
              </w:rPr>
            </w:pPr>
            <w:r w:rsidRPr="006C3173">
              <w:rPr>
                <w:b/>
                <w:bCs/>
                <w:sz w:val="26"/>
                <w:szCs w:val="26"/>
              </w:rPr>
              <w:t>Tuần 7</w:t>
            </w:r>
            <w:r w:rsidR="00C800F9" w:rsidRPr="006C3173">
              <w:rPr>
                <w:b/>
                <w:bCs/>
                <w:sz w:val="26"/>
                <w:szCs w:val="26"/>
              </w:rPr>
              <w:t>:</w:t>
            </w:r>
          </w:p>
          <w:p w:rsidR="00C800F9" w:rsidRPr="006C3173" w:rsidRDefault="00202B44" w:rsidP="00BC421B">
            <w:pPr>
              <w:widowControl/>
              <w:rPr>
                <w:b/>
                <w:bCs/>
                <w:iCs/>
                <w:sz w:val="26"/>
                <w:szCs w:val="26"/>
              </w:rPr>
            </w:pPr>
            <w:r w:rsidRPr="006C3173">
              <w:rPr>
                <w:b/>
                <w:sz w:val="26"/>
                <w:szCs w:val="26"/>
              </w:rPr>
              <w:t>Thực hành giao tiếp 2</w:t>
            </w:r>
          </w:p>
        </w:tc>
        <w:tc>
          <w:tcPr>
            <w:tcW w:w="3060" w:type="dxa"/>
          </w:tcPr>
          <w:p w:rsidR="00C800F9" w:rsidRPr="006C3173" w:rsidRDefault="00C800F9" w:rsidP="00BC421B">
            <w:pPr>
              <w:widowControl/>
              <w:rPr>
                <w:sz w:val="26"/>
                <w:szCs w:val="26"/>
              </w:rPr>
            </w:pPr>
            <w:r w:rsidRPr="006C3173">
              <w:rPr>
                <w:sz w:val="26"/>
                <w:szCs w:val="26"/>
              </w:rPr>
              <w:t>-</w:t>
            </w:r>
            <w:r w:rsidR="00202B44" w:rsidRPr="006C3173">
              <w:rPr>
                <w:sz w:val="26"/>
                <w:szCs w:val="26"/>
              </w:rPr>
              <w:t xml:space="preserve"> Ứng dụng sử dụng câu hỏi </w:t>
            </w:r>
            <w:r w:rsidR="00A31A9B" w:rsidRPr="006C3173">
              <w:rPr>
                <w:sz w:val="26"/>
                <w:szCs w:val="26"/>
              </w:rPr>
              <w:t>thông tin</w:t>
            </w:r>
            <w:r w:rsidR="00202B44" w:rsidRPr="006C3173">
              <w:rPr>
                <w:sz w:val="26"/>
                <w:szCs w:val="26"/>
              </w:rPr>
              <w:t>, thì và các liên từ với người nước ngoài.</w:t>
            </w:r>
          </w:p>
        </w:tc>
        <w:tc>
          <w:tcPr>
            <w:tcW w:w="711" w:type="dxa"/>
          </w:tcPr>
          <w:p w:rsidR="00C800F9" w:rsidRPr="006C3173" w:rsidRDefault="00C800F9"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C800F9" w:rsidRPr="006C3173" w:rsidRDefault="002D25C8" w:rsidP="00BC421B">
            <w:pPr>
              <w:widowControl/>
              <w:rPr>
                <w:color w:val="000000"/>
                <w:sz w:val="26"/>
                <w:szCs w:val="26"/>
                <w:lang w:eastAsia="ko-KR"/>
              </w:rPr>
            </w:pPr>
            <w:r>
              <w:rPr>
                <w:color w:val="000000"/>
                <w:sz w:val="26"/>
                <w:szCs w:val="26"/>
                <w:lang w:eastAsia="ko-KR"/>
              </w:rPr>
              <w:t>2</w:t>
            </w:r>
          </w:p>
        </w:tc>
        <w:tc>
          <w:tcPr>
            <w:tcW w:w="708" w:type="dxa"/>
          </w:tcPr>
          <w:p w:rsidR="00C800F9" w:rsidRPr="006C3173" w:rsidRDefault="00C800F9" w:rsidP="00BC421B">
            <w:pPr>
              <w:widowControl/>
              <w:rPr>
                <w:color w:val="000000"/>
                <w:sz w:val="26"/>
                <w:szCs w:val="26"/>
                <w:lang w:eastAsia="ko-KR"/>
              </w:rPr>
            </w:pPr>
            <w:r w:rsidRPr="006C3173">
              <w:rPr>
                <w:color w:val="000000"/>
                <w:sz w:val="26"/>
                <w:szCs w:val="26"/>
                <w:lang w:eastAsia="ko-KR"/>
              </w:rPr>
              <w:t>1</w:t>
            </w:r>
          </w:p>
        </w:tc>
        <w:tc>
          <w:tcPr>
            <w:tcW w:w="709" w:type="dxa"/>
          </w:tcPr>
          <w:p w:rsidR="00C800F9" w:rsidRPr="006C3173" w:rsidRDefault="002D25C8" w:rsidP="00BC421B">
            <w:pPr>
              <w:widowControl/>
              <w:rPr>
                <w:color w:val="000000"/>
                <w:sz w:val="26"/>
                <w:szCs w:val="26"/>
                <w:lang w:eastAsia="ko-KR"/>
              </w:rPr>
            </w:pPr>
            <w:r>
              <w:rPr>
                <w:color w:val="000000"/>
                <w:sz w:val="26"/>
                <w:szCs w:val="26"/>
                <w:lang w:eastAsia="ko-KR"/>
              </w:rPr>
              <w:t>1</w:t>
            </w:r>
          </w:p>
        </w:tc>
        <w:tc>
          <w:tcPr>
            <w:tcW w:w="709" w:type="dxa"/>
          </w:tcPr>
          <w:p w:rsidR="00C800F9" w:rsidRPr="006C3173" w:rsidRDefault="00C800F9" w:rsidP="00BC421B">
            <w:pPr>
              <w:widowControl/>
              <w:jc w:val="both"/>
              <w:rPr>
                <w:color w:val="000000"/>
                <w:sz w:val="26"/>
                <w:szCs w:val="26"/>
              </w:rPr>
            </w:pPr>
            <w:r w:rsidRPr="006C3173">
              <w:rPr>
                <w:color w:val="000000"/>
                <w:sz w:val="26"/>
                <w:szCs w:val="26"/>
              </w:rPr>
              <w:t>12</w:t>
            </w:r>
          </w:p>
        </w:tc>
        <w:tc>
          <w:tcPr>
            <w:tcW w:w="850" w:type="dxa"/>
          </w:tcPr>
          <w:p w:rsidR="00C800F9" w:rsidRPr="006C3173" w:rsidRDefault="00084133" w:rsidP="00BC421B">
            <w:pPr>
              <w:widowControl/>
              <w:rPr>
                <w:color w:val="000000"/>
                <w:sz w:val="26"/>
                <w:szCs w:val="26"/>
              </w:rPr>
            </w:pPr>
            <w:r w:rsidRPr="006C3173">
              <w:rPr>
                <w:color w:val="000000"/>
                <w:sz w:val="26"/>
                <w:szCs w:val="26"/>
              </w:rPr>
              <w:t xml:space="preserve">1, </w:t>
            </w:r>
            <w:r w:rsidR="00972387" w:rsidRPr="006C3173">
              <w:rPr>
                <w:color w:val="000000"/>
                <w:sz w:val="26"/>
                <w:szCs w:val="26"/>
              </w:rPr>
              <w:t>4, 6, 12</w:t>
            </w:r>
          </w:p>
        </w:tc>
      </w:tr>
      <w:tr w:rsidR="00824311" w:rsidRPr="006C3173" w:rsidTr="00ED3426">
        <w:tc>
          <w:tcPr>
            <w:tcW w:w="822" w:type="dxa"/>
          </w:tcPr>
          <w:p w:rsidR="00824311" w:rsidRPr="006C3173" w:rsidRDefault="00824311" w:rsidP="00BC421B">
            <w:pPr>
              <w:widowControl/>
              <w:jc w:val="both"/>
              <w:rPr>
                <w:color w:val="000000"/>
                <w:sz w:val="26"/>
                <w:szCs w:val="26"/>
              </w:rPr>
            </w:pPr>
            <w:r w:rsidRPr="006C3173">
              <w:rPr>
                <w:color w:val="000000"/>
                <w:sz w:val="26"/>
                <w:szCs w:val="26"/>
              </w:rPr>
              <w:t>8.</w:t>
            </w:r>
          </w:p>
        </w:tc>
        <w:tc>
          <w:tcPr>
            <w:tcW w:w="2070" w:type="dxa"/>
          </w:tcPr>
          <w:p w:rsidR="00824311" w:rsidRPr="006C3173" w:rsidRDefault="00CC0B43" w:rsidP="00BC421B">
            <w:pPr>
              <w:widowControl/>
              <w:rPr>
                <w:b/>
                <w:bCs/>
                <w:sz w:val="26"/>
                <w:szCs w:val="26"/>
              </w:rPr>
            </w:pPr>
            <w:r w:rsidRPr="006C3173">
              <w:rPr>
                <w:b/>
                <w:bCs/>
                <w:sz w:val="26"/>
                <w:szCs w:val="26"/>
              </w:rPr>
              <w:t>Tuần 8</w:t>
            </w:r>
            <w:r w:rsidR="00824311" w:rsidRPr="006C3173">
              <w:rPr>
                <w:b/>
                <w:bCs/>
                <w:sz w:val="26"/>
                <w:szCs w:val="26"/>
              </w:rPr>
              <w:t>:</w:t>
            </w:r>
          </w:p>
          <w:p w:rsidR="00824311" w:rsidRPr="006C3173" w:rsidRDefault="00CC0B43" w:rsidP="00BC421B">
            <w:pPr>
              <w:widowControl/>
              <w:rPr>
                <w:bCs/>
                <w:sz w:val="26"/>
                <w:szCs w:val="26"/>
              </w:rPr>
            </w:pPr>
            <w:r w:rsidRPr="006C3173">
              <w:rPr>
                <w:b/>
                <w:bCs/>
                <w:sz w:val="26"/>
                <w:szCs w:val="26"/>
              </w:rPr>
              <w:t>Các cấu trúc câu nâng cao 1</w:t>
            </w:r>
          </w:p>
        </w:tc>
        <w:tc>
          <w:tcPr>
            <w:tcW w:w="3060" w:type="dxa"/>
          </w:tcPr>
          <w:p w:rsidR="00824311" w:rsidRPr="006C3173" w:rsidRDefault="00824311" w:rsidP="00BC421B">
            <w:pPr>
              <w:rPr>
                <w:sz w:val="26"/>
                <w:szCs w:val="26"/>
              </w:rPr>
            </w:pPr>
            <w:r w:rsidRPr="006C3173">
              <w:rPr>
                <w:sz w:val="26"/>
                <w:szCs w:val="26"/>
              </w:rPr>
              <w:t>- Cách ứng dụng các điểm ngữ pháp vào giao tiếp thực tế:</w:t>
            </w:r>
          </w:p>
          <w:p w:rsidR="00824311" w:rsidRPr="006C3173" w:rsidRDefault="00824311" w:rsidP="00BC421B">
            <w:pPr>
              <w:rPr>
                <w:sz w:val="26"/>
                <w:szCs w:val="26"/>
              </w:rPr>
            </w:pPr>
            <w:r w:rsidRPr="006C3173">
              <w:rPr>
                <w:sz w:val="26"/>
                <w:szCs w:val="26"/>
              </w:rPr>
              <w:t>câu điều kiện, câu ước ao.</w:t>
            </w:r>
          </w:p>
        </w:tc>
        <w:tc>
          <w:tcPr>
            <w:tcW w:w="711" w:type="dxa"/>
          </w:tcPr>
          <w:p w:rsidR="00824311" w:rsidRPr="006C3173" w:rsidRDefault="00824311"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824311" w:rsidRPr="006C3173" w:rsidRDefault="002D25C8" w:rsidP="00BC421B">
            <w:pPr>
              <w:widowControl/>
              <w:rPr>
                <w:color w:val="000000"/>
                <w:sz w:val="26"/>
                <w:szCs w:val="26"/>
                <w:lang w:eastAsia="ko-KR"/>
              </w:rPr>
            </w:pPr>
            <w:r>
              <w:rPr>
                <w:color w:val="000000"/>
                <w:sz w:val="26"/>
                <w:szCs w:val="26"/>
                <w:lang w:eastAsia="ko-KR"/>
              </w:rPr>
              <w:t>2</w:t>
            </w:r>
          </w:p>
        </w:tc>
        <w:tc>
          <w:tcPr>
            <w:tcW w:w="708" w:type="dxa"/>
          </w:tcPr>
          <w:p w:rsidR="00824311" w:rsidRPr="006C3173" w:rsidRDefault="00824311" w:rsidP="00BC421B">
            <w:pPr>
              <w:widowControl/>
              <w:rPr>
                <w:color w:val="000000"/>
                <w:sz w:val="26"/>
                <w:szCs w:val="26"/>
                <w:lang w:eastAsia="ko-KR"/>
              </w:rPr>
            </w:pPr>
            <w:r w:rsidRPr="006C3173">
              <w:rPr>
                <w:color w:val="000000"/>
                <w:sz w:val="26"/>
                <w:szCs w:val="26"/>
                <w:lang w:eastAsia="ko-KR"/>
              </w:rPr>
              <w:t>1</w:t>
            </w:r>
          </w:p>
        </w:tc>
        <w:tc>
          <w:tcPr>
            <w:tcW w:w="709" w:type="dxa"/>
          </w:tcPr>
          <w:p w:rsidR="00824311" w:rsidRPr="006C3173" w:rsidRDefault="002D25C8" w:rsidP="00BC421B">
            <w:pPr>
              <w:widowControl/>
              <w:rPr>
                <w:color w:val="000000"/>
                <w:sz w:val="26"/>
                <w:szCs w:val="26"/>
                <w:lang w:eastAsia="ko-KR"/>
              </w:rPr>
            </w:pPr>
            <w:r>
              <w:rPr>
                <w:color w:val="000000"/>
                <w:sz w:val="26"/>
                <w:szCs w:val="26"/>
                <w:lang w:eastAsia="ko-KR"/>
              </w:rPr>
              <w:t>1</w:t>
            </w:r>
          </w:p>
        </w:tc>
        <w:tc>
          <w:tcPr>
            <w:tcW w:w="709" w:type="dxa"/>
          </w:tcPr>
          <w:p w:rsidR="00824311" w:rsidRPr="006C3173" w:rsidRDefault="00824311" w:rsidP="00BC421B">
            <w:pPr>
              <w:widowControl/>
              <w:jc w:val="both"/>
              <w:rPr>
                <w:color w:val="000000"/>
                <w:sz w:val="26"/>
                <w:szCs w:val="26"/>
              </w:rPr>
            </w:pPr>
            <w:r w:rsidRPr="006C3173">
              <w:rPr>
                <w:color w:val="000000"/>
                <w:sz w:val="26"/>
                <w:szCs w:val="26"/>
              </w:rPr>
              <w:t>12</w:t>
            </w:r>
          </w:p>
        </w:tc>
        <w:tc>
          <w:tcPr>
            <w:tcW w:w="850" w:type="dxa"/>
          </w:tcPr>
          <w:p w:rsidR="00824311" w:rsidRPr="006C3173" w:rsidRDefault="00084133" w:rsidP="00BC421B">
            <w:pPr>
              <w:widowControl/>
              <w:rPr>
                <w:color w:val="000000"/>
                <w:sz w:val="26"/>
                <w:szCs w:val="26"/>
              </w:rPr>
            </w:pPr>
            <w:r w:rsidRPr="006C3173">
              <w:rPr>
                <w:color w:val="000000"/>
                <w:sz w:val="26"/>
                <w:szCs w:val="26"/>
              </w:rPr>
              <w:t>3, 4</w:t>
            </w:r>
          </w:p>
        </w:tc>
      </w:tr>
      <w:tr w:rsidR="00824311" w:rsidRPr="006C3173" w:rsidTr="00ED3426">
        <w:tc>
          <w:tcPr>
            <w:tcW w:w="822" w:type="dxa"/>
          </w:tcPr>
          <w:p w:rsidR="00824311" w:rsidRPr="006C3173" w:rsidRDefault="00824311" w:rsidP="00BC421B">
            <w:pPr>
              <w:widowControl/>
              <w:jc w:val="both"/>
              <w:rPr>
                <w:color w:val="000000"/>
                <w:sz w:val="26"/>
                <w:szCs w:val="26"/>
              </w:rPr>
            </w:pPr>
            <w:r w:rsidRPr="006C3173">
              <w:rPr>
                <w:color w:val="000000"/>
                <w:sz w:val="26"/>
                <w:szCs w:val="26"/>
              </w:rPr>
              <w:t>9.</w:t>
            </w:r>
          </w:p>
        </w:tc>
        <w:tc>
          <w:tcPr>
            <w:tcW w:w="2070" w:type="dxa"/>
          </w:tcPr>
          <w:p w:rsidR="00CC0B43" w:rsidRPr="006C3173" w:rsidRDefault="00CC0B43" w:rsidP="00BC421B">
            <w:pPr>
              <w:widowControl/>
              <w:rPr>
                <w:b/>
                <w:bCs/>
                <w:sz w:val="26"/>
                <w:szCs w:val="26"/>
              </w:rPr>
            </w:pPr>
            <w:r w:rsidRPr="006C3173">
              <w:rPr>
                <w:b/>
                <w:bCs/>
                <w:sz w:val="26"/>
                <w:szCs w:val="26"/>
              </w:rPr>
              <w:t>Tuần 9:</w:t>
            </w:r>
          </w:p>
          <w:p w:rsidR="00824311" w:rsidRPr="006C3173" w:rsidRDefault="00CC0B43" w:rsidP="00BC421B">
            <w:pPr>
              <w:widowControl/>
              <w:rPr>
                <w:b/>
                <w:bCs/>
                <w:iCs/>
                <w:sz w:val="26"/>
                <w:szCs w:val="26"/>
              </w:rPr>
            </w:pPr>
            <w:r w:rsidRPr="006C3173">
              <w:rPr>
                <w:b/>
                <w:bCs/>
                <w:sz w:val="26"/>
                <w:szCs w:val="26"/>
              </w:rPr>
              <w:t>Các cấu trúc câu nâng cao 2</w:t>
            </w:r>
          </w:p>
        </w:tc>
        <w:tc>
          <w:tcPr>
            <w:tcW w:w="3060" w:type="dxa"/>
          </w:tcPr>
          <w:p w:rsidR="00CC0B43" w:rsidRPr="006C3173" w:rsidRDefault="00CC0B43" w:rsidP="00BC421B">
            <w:pPr>
              <w:rPr>
                <w:sz w:val="26"/>
                <w:szCs w:val="26"/>
              </w:rPr>
            </w:pPr>
            <w:r w:rsidRPr="006C3173">
              <w:rPr>
                <w:sz w:val="26"/>
                <w:szCs w:val="26"/>
              </w:rPr>
              <w:t>- Cách ứng dụng các điểm ngữ pháp vào giao tiếp thực tế: câu so sánh.</w:t>
            </w:r>
          </w:p>
          <w:p w:rsidR="00CC0B43" w:rsidRPr="006C3173" w:rsidRDefault="00CC0B43" w:rsidP="00BC421B">
            <w:pPr>
              <w:rPr>
                <w:sz w:val="26"/>
                <w:szCs w:val="26"/>
              </w:rPr>
            </w:pPr>
            <w:r w:rsidRPr="006C3173">
              <w:rPr>
                <w:sz w:val="26"/>
                <w:szCs w:val="26"/>
              </w:rPr>
              <w:t>câu trường thuật.</w:t>
            </w:r>
          </w:p>
          <w:p w:rsidR="00824311" w:rsidRPr="006C3173" w:rsidRDefault="00824311" w:rsidP="00BC421B">
            <w:pPr>
              <w:rPr>
                <w:sz w:val="26"/>
                <w:szCs w:val="26"/>
              </w:rPr>
            </w:pPr>
          </w:p>
        </w:tc>
        <w:tc>
          <w:tcPr>
            <w:tcW w:w="711" w:type="dxa"/>
          </w:tcPr>
          <w:p w:rsidR="00824311" w:rsidRPr="006C3173" w:rsidRDefault="00824311"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824311" w:rsidRPr="006C3173" w:rsidRDefault="001512EB" w:rsidP="00BC421B">
            <w:pPr>
              <w:widowControl/>
              <w:rPr>
                <w:color w:val="000000"/>
                <w:sz w:val="26"/>
                <w:szCs w:val="26"/>
                <w:lang w:eastAsia="ko-KR"/>
              </w:rPr>
            </w:pPr>
            <w:r>
              <w:rPr>
                <w:color w:val="000000"/>
                <w:sz w:val="26"/>
                <w:szCs w:val="26"/>
                <w:lang w:eastAsia="ko-KR"/>
              </w:rPr>
              <w:t>2</w:t>
            </w:r>
          </w:p>
        </w:tc>
        <w:tc>
          <w:tcPr>
            <w:tcW w:w="708" w:type="dxa"/>
          </w:tcPr>
          <w:p w:rsidR="00824311" w:rsidRPr="006C3173" w:rsidRDefault="00824311" w:rsidP="00BC421B">
            <w:pPr>
              <w:widowControl/>
              <w:rPr>
                <w:color w:val="000000"/>
                <w:sz w:val="26"/>
                <w:szCs w:val="26"/>
                <w:lang w:eastAsia="ko-KR"/>
              </w:rPr>
            </w:pPr>
            <w:r w:rsidRPr="006C3173">
              <w:rPr>
                <w:color w:val="000000"/>
                <w:sz w:val="26"/>
                <w:szCs w:val="26"/>
                <w:lang w:eastAsia="ko-KR"/>
              </w:rPr>
              <w:t>1</w:t>
            </w:r>
          </w:p>
        </w:tc>
        <w:tc>
          <w:tcPr>
            <w:tcW w:w="709" w:type="dxa"/>
          </w:tcPr>
          <w:p w:rsidR="00824311" w:rsidRPr="006C3173" w:rsidRDefault="001512EB" w:rsidP="00BC421B">
            <w:pPr>
              <w:widowControl/>
              <w:rPr>
                <w:color w:val="000000"/>
                <w:sz w:val="26"/>
                <w:szCs w:val="26"/>
                <w:lang w:eastAsia="ko-KR"/>
              </w:rPr>
            </w:pPr>
            <w:r>
              <w:rPr>
                <w:color w:val="000000"/>
                <w:sz w:val="26"/>
                <w:szCs w:val="26"/>
                <w:lang w:eastAsia="ko-KR"/>
              </w:rPr>
              <w:t>1</w:t>
            </w:r>
          </w:p>
        </w:tc>
        <w:tc>
          <w:tcPr>
            <w:tcW w:w="709" w:type="dxa"/>
          </w:tcPr>
          <w:p w:rsidR="00824311" w:rsidRPr="006C3173" w:rsidRDefault="00824311" w:rsidP="00BC421B">
            <w:pPr>
              <w:widowControl/>
              <w:jc w:val="both"/>
              <w:rPr>
                <w:color w:val="000000"/>
                <w:sz w:val="26"/>
                <w:szCs w:val="26"/>
              </w:rPr>
            </w:pPr>
            <w:r w:rsidRPr="006C3173">
              <w:rPr>
                <w:color w:val="000000"/>
                <w:sz w:val="26"/>
                <w:szCs w:val="26"/>
              </w:rPr>
              <w:t>12</w:t>
            </w:r>
          </w:p>
        </w:tc>
        <w:tc>
          <w:tcPr>
            <w:tcW w:w="850" w:type="dxa"/>
          </w:tcPr>
          <w:p w:rsidR="00824311" w:rsidRPr="006C3173" w:rsidRDefault="00084133" w:rsidP="00BC421B">
            <w:pPr>
              <w:widowControl/>
              <w:rPr>
                <w:color w:val="000000"/>
                <w:sz w:val="26"/>
                <w:szCs w:val="26"/>
              </w:rPr>
            </w:pPr>
            <w:r w:rsidRPr="006C3173">
              <w:rPr>
                <w:color w:val="000000"/>
                <w:sz w:val="26"/>
                <w:szCs w:val="26"/>
              </w:rPr>
              <w:t>3, 4</w:t>
            </w:r>
          </w:p>
        </w:tc>
      </w:tr>
      <w:tr w:rsidR="00824311" w:rsidRPr="006C3173" w:rsidTr="00ED3426">
        <w:tc>
          <w:tcPr>
            <w:tcW w:w="822" w:type="dxa"/>
          </w:tcPr>
          <w:p w:rsidR="00824311" w:rsidRPr="006C3173" w:rsidRDefault="00824311" w:rsidP="00BC421B">
            <w:pPr>
              <w:widowControl/>
              <w:jc w:val="both"/>
              <w:rPr>
                <w:color w:val="000000"/>
                <w:sz w:val="26"/>
                <w:szCs w:val="26"/>
              </w:rPr>
            </w:pPr>
            <w:r w:rsidRPr="006C3173">
              <w:rPr>
                <w:color w:val="000000"/>
                <w:sz w:val="26"/>
                <w:szCs w:val="26"/>
              </w:rPr>
              <w:t>10.</w:t>
            </w:r>
          </w:p>
        </w:tc>
        <w:tc>
          <w:tcPr>
            <w:tcW w:w="2070" w:type="dxa"/>
          </w:tcPr>
          <w:p w:rsidR="00CC0B43" w:rsidRPr="006C3173" w:rsidRDefault="00CC0B43" w:rsidP="00BC421B">
            <w:pPr>
              <w:widowControl/>
              <w:rPr>
                <w:b/>
                <w:bCs/>
                <w:sz w:val="26"/>
                <w:szCs w:val="26"/>
              </w:rPr>
            </w:pPr>
            <w:r w:rsidRPr="006C3173">
              <w:rPr>
                <w:b/>
                <w:bCs/>
                <w:sz w:val="26"/>
                <w:szCs w:val="26"/>
              </w:rPr>
              <w:t>Tuần 10:</w:t>
            </w:r>
          </w:p>
          <w:p w:rsidR="00824311" w:rsidRPr="006C3173" w:rsidRDefault="00CC0B43" w:rsidP="00BC421B">
            <w:pPr>
              <w:widowControl/>
              <w:rPr>
                <w:bCs/>
                <w:sz w:val="26"/>
                <w:szCs w:val="26"/>
              </w:rPr>
            </w:pPr>
            <w:r w:rsidRPr="006C3173">
              <w:rPr>
                <w:b/>
                <w:bCs/>
                <w:sz w:val="26"/>
                <w:szCs w:val="26"/>
              </w:rPr>
              <w:t>Các cấu trúc câu nâng cao 3</w:t>
            </w:r>
          </w:p>
        </w:tc>
        <w:tc>
          <w:tcPr>
            <w:tcW w:w="3060" w:type="dxa"/>
          </w:tcPr>
          <w:p w:rsidR="00CC0B43" w:rsidRPr="006C3173" w:rsidRDefault="00CC0B43" w:rsidP="00BC421B">
            <w:pPr>
              <w:widowControl/>
              <w:rPr>
                <w:sz w:val="26"/>
                <w:szCs w:val="26"/>
              </w:rPr>
            </w:pPr>
            <w:r w:rsidRPr="006C3173">
              <w:rPr>
                <w:sz w:val="26"/>
                <w:szCs w:val="26"/>
              </w:rPr>
              <w:t>- Cách ứng dụng các điểm ngữ pháp vào giao tiếp thực tế: câu bị động.</w:t>
            </w:r>
          </w:p>
          <w:p w:rsidR="00824311" w:rsidRPr="006C3173" w:rsidRDefault="00CC0B43" w:rsidP="00BC421B">
            <w:pPr>
              <w:widowControl/>
              <w:rPr>
                <w:sz w:val="26"/>
                <w:szCs w:val="26"/>
              </w:rPr>
            </w:pPr>
            <w:r w:rsidRPr="006C3173">
              <w:rPr>
                <w:sz w:val="26"/>
                <w:szCs w:val="26"/>
              </w:rPr>
              <w:t xml:space="preserve">mệnh đề quan hệ. </w:t>
            </w:r>
          </w:p>
        </w:tc>
        <w:tc>
          <w:tcPr>
            <w:tcW w:w="711" w:type="dxa"/>
          </w:tcPr>
          <w:p w:rsidR="00824311" w:rsidRPr="006C3173" w:rsidRDefault="00824311" w:rsidP="00BC421B">
            <w:pPr>
              <w:widowControl/>
              <w:jc w:val="both"/>
              <w:rPr>
                <w:color w:val="000000"/>
                <w:sz w:val="26"/>
                <w:szCs w:val="26"/>
                <w:lang w:eastAsia="ko-KR"/>
              </w:rPr>
            </w:pPr>
            <w:r w:rsidRPr="006C3173">
              <w:rPr>
                <w:color w:val="000000"/>
                <w:sz w:val="26"/>
                <w:szCs w:val="26"/>
                <w:lang w:eastAsia="ko-KR"/>
              </w:rPr>
              <w:t>4</w:t>
            </w:r>
          </w:p>
        </w:tc>
        <w:tc>
          <w:tcPr>
            <w:tcW w:w="709" w:type="dxa"/>
          </w:tcPr>
          <w:p w:rsidR="00824311" w:rsidRPr="006C3173" w:rsidRDefault="009A2664" w:rsidP="00BC421B">
            <w:pPr>
              <w:widowControl/>
              <w:rPr>
                <w:color w:val="000000"/>
                <w:sz w:val="26"/>
                <w:szCs w:val="26"/>
                <w:lang w:eastAsia="ko-KR"/>
              </w:rPr>
            </w:pPr>
            <w:r>
              <w:rPr>
                <w:color w:val="000000"/>
                <w:sz w:val="26"/>
                <w:szCs w:val="26"/>
                <w:lang w:eastAsia="ko-KR"/>
              </w:rPr>
              <w:t>2</w:t>
            </w:r>
          </w:p>
        </w:tc>
        <w:tc>
          <w:tcPr>
            <w:tcW w:w="708" w:type="dxa"/>
          </w:tcPr>
          <w:p w:rsidR="00824311" w:rsidRPr="006C3173" w:rsidRDefault="00824311" w:rsidP="00BC421B">
            <w:pPr>
              <w:widowControl/>
              <w:rPr>
                <w:color w:val="000000"/>
                <w:sz w:val="26"/>
                <w:szCs w:val="26"/>
                <w:lang w:eastAsia="ko-KR"/>
              </w:rPr>
            </w:pPr>
            <w:r w:rsidRPr="006C3173">
              <w:rPr>
                <w:color w:val="000000"/>
                <w:sz w:val="26"/>
                <w:szCs w:val="26"/>
                <w:lang w:eastAsia="ko-KR"/>
              </w:rPr>
              <w:t>1</w:t>
            </w:r>
          </w:p>
        </w:tc>
        <w:tc>
          <w:tcPr>
            <w:tcW w:w="709" w:type="dxa"/>
          </w:tcPr>
          <w:p w:rsidR="00824311" w:rsidRPr="006C3173" w:rsidRDefault="009A2664" w:rsidP="00BC421B">
            <w:pPr>
              <w:widowControl/>
              <w:rPr>
                <w:color w:val="000000"/>
                <w:sz w:val="26"/>
                <w:szCs w:val="26"/>
                <w:lang w:eastAsia="ko-KR"/>
              </w:rPr>
            </w:pPr>
            <w:r>
              <w:rPr>
                <w:color w:val="000000"/>
                <w:sz w:val="26"/>
                <w:szCs w:val="26"/>
                <w:lang w:eastAsia="ko-KR"/>
              </w:rPr>
              <w:t>1</w:t>
            </w:r>
          </w:p>
        </w:tc>
        <w:tc>
          <w:tcPr>
            <w:tcW w:w="709" w:type="dxa"/>
          </w:tcPr>
          <w:p w:rsidR="00824311" w:rsidRPr="006C3173" w:rsidRDefault="00824311" w:rsidP="00BC421B">
            <w:pPr>
              <w:widowControl/>
              <w:jc w:val="both"/>
              <w:rPr>
                <w:color w:val="000000"/>
                <w:sz w:val="26"/>
                <w:szCs w:val="26"/>
              </w:rPr>
            </w:pPr>
            <w:r w:rsidRPr="006C3173">
              <w:rPr>
                <w:color w:val="000000"/>
                <w:sz w:val="26"/>
                <w:szCs w:val="26"/>
              </w:rPr>
              <w:t>12</w:t>
            </w:r>
          </w:p>
        </w:tc>
        <w:tc>
          <w:tcPr>
            <w:tcW w:w="850" w:type="dxa"/>
          </w:tcPr>
          <w:p w:rsidR="00824311" w:rsidRPr="006C3173" w:rsidRDefault="00084133" w:rsidP="00BC421B">
            <w:pPr>
              <w:widowControl/>
              <w:rPr>
                <w:color w:val="000000"/>
                <w:sz w:val="26"/>
                <w:szCs w:val="26"/>
              </w:rPr>
            </w:pPr>
            <w:r w:rsidRPr="006C3173">
              <w:rPr>
                <w:color w:val="000000"/>
                <w:sz w:val="26"/>
                <w:szCs w:val="26"/>
              </w:rPr>
              <w:t>3, 4</w:t>
            </w:r>
          </w:p>
        </w:tc>
      </w:tr>
      <w:tr w:rsidR="00824311" w:rsidRPr="006C3173" w:rsidTr="00ED3426">
        <w:tc>
          <w:tcPr>
            <w:tcW w:w="822" w:type="dxa"/>
          </w:tcPr>
          <w:p w:rsidR="00824311" w:rsidRPr="006C3173" w:rsidRDefault="00824311" w:rsidP="00BC421B">
            <w:pPr>
              <w:widowControl/>
              <w:jc w:val="both"/>
              <w:rPr>
                <w:color w:val="000000"/>
                <w:sz w:val="26"/>
                <w:szCs w:val="26"/>
              </w:rPr>
            </w:pPr>
            <w:r w:rsidRPr="006C3173">
              <w:rPr>
                <w:color w:val="000000"/>
                <w:sz w:val="26"/>
                <w:szCs w:val="26"/>
              </w:rPr>
              <w:t>11</w:t>
            </w:r>
          </w:p>
        </w:tc>
        <w:tc>
          <w:tcPr>
            <w:tcW w:w="2070" w:type="dxa"/>
          </w:tcPr>
          <w:p w:rsidR="00CC0B43" w:rsidRPr="006C3173" w:rsidRDefault="00CC0B43" w:rsidP="00BC421B">
            <w:pPr>
              <w:widowControl/>
              <w:rPr>
                <w:b/>
                <w:bCs/>
                <w:sz w:val="26"/>
                <w:szCs w:val="26"/>
              </w:rPr>
            </w:pPr>
            <w:r w:rsidRPr="006C3173">
              <w:rPr>
                <w:b/>
                <w:bCs/>
                <w:sz w:val="26"/>
                <w:szCs w:val="26"/>
              </w:rPr>
              <w:t>Tuần 11:</w:t>
            </w:r>
          </w:p>
          <w:p w:rsidR="00CC0B43" w:rsidRPr="006C3173" w:rsidRDefault="00CC0B43" w:rsidP="00BC421B">
            <w:pPr>
              <w:rPr>
                <w:b/>
                <w:sz w:val="26"/>
                <w:szCs w:val="26"/>
              </w:rPr>
            </w:pPr>
            <w:r w:rsidRPr="006C3173">
              <w:rPr>
                <w:b/>
                <w:sz w:val="26"/>
                <w:szCs w:val="26"/>
              </w:rPr>
              <w:t>Ôn tập và luyện nói</w:t>
            </w:r>
          </w:p>
          <w:p w:rsidR="00CC0B43" w:rsidRPr="006C3173" w:rsidRDefault="00CC0B43" w:rsidP="00BC421B">
            <w:pPr>
              <w:widowControl/>
              <w:rPr>
                <w:b/>
                <w:bCs/>
                <w:iCs/>
                <w:sz w:val="26"/>
                <w:szCs w:val="26"/>
              </w:rPr>
            </w:pPr>
          </w:p>
        </w:tc>
        <w:tc>
          <w:tcPr>
            <w:tcW w:w="3060" w:type="dxa"/>
          </w:tcPr>
          <w:p w:rsidR="00824311" w:rsidRPr="006C3173" w:rsidRDefault="00CC0B43" w:rsidP="00BC421B">
            <w:pPr>
              <w:widowControl/>
              <w:rPr>
                <w:color w:val="000000"/>
                <w:sz w:val="26"/>
                <w:szCs w:val="26"/>
                <w:lang w:eastAsia="ko-KR"/>
              </w:rPr>
            </w:pPr>
            <w:r w:rsidRPr="006C3173">
              <w:rPr>
                <w:color w:val="000000"/>
                <w:sz w:val="26"/>
                <w:szCs w:val="26"/>
                <w:lang w:eastAsia="ko-KR"/>
              </w:rPr>
              <w:t xml:space="preserve"> </w:t>
            </w:r>
            <w:r w:rsidR="009266DA" w:rsidRPr="006C3173">
              <w:rPr>
                <w:sz w:val="26"/>
                <w:szCs w:val="26"/>
              </w:rPr>
              <w:t>- Ôn tập và luyện nói các liên từ và c</w:t>
            </w:r>
            <w:r w:rsidR="004C5DB0">
              <w:rPr>
                <w:sz w:val="26"/>
                <w:szCs w:val="26"/>
              </w:rPr>
              <w:t>ấu</w:t>
            </w:r>
            <w:r w:rsidR="009266DA" w:rsidRPr="006C3173">
              <w:rPr>
                <w:sz w:val="26"/>
                <w:szCs w:val="26"/>
              </w:rPr>
              <w:t xml:space="preserve"> trúc câu</w:t>
            </w:r>
          </w:p>
        </w:tc>
        <w:tc>
          <w:tcPr>
            <w:tcW w:w="711" w:type="dxa"/>
          </w:tcPr>
          <w:p w:rsidR="00824311" w:rsidRPr="006C3173" w:rsidRDefault="00C81759" w:rsidP="00BC421B">
            <w:pPr>
              <w:widowControl/>
              <w:jc w:val="both"/>
              <w:rPr>
                <w:color w:val="000000"/>
                <w:sz w:val="26"/>
                <w:szCs w:val="26"/>
                <w:lang w:eastAsia="ko-KR"/>
              </w:rPr>
            </w:pPr>
            <w:r>
              <w:rPr>
                <w:color w:val="000000"/>
                <w:sz w:val="26"/>
                <w:szCs w:val="26"/>
                <w:lang w:eastAsia="ko-KR"/>
              </w:rPr>
              <w:t>5</w:t>
            </w:r>
          </w:p>
        </w:tc>
        <w:tc>
          <w:tcPr>
            <w:tcW w:w="709" w:type="dxa"/>
          </w:tcPr>
          <w:p w:rsidR="00824311" w:rsidRPr="006C3173" w:rsidRDefault="00211F0F" w:rsidP="00BC421B">
            <w:pPr>
              <w:widowControl/>
              <w:rPr>
                <w:color w:val="000000"/>
                <w:sz w:val="26"/>
                <w:szCs w:val="26"/>
                <w:lang w:eastAsia="ko-KR"/>
              </w:rPr>
            </w:pPr>
            <w:r>
              <w:rPr>
                <w:color w:val="000000"/>
                <w:sz w:val="26"/>
                <w:szCs w:val="26"/>
                <w:lang w:eastAsia="ko-KR"/>
              </w:rPr>
              <w:t>2</w:t>
            </w:r>
          </w:p>
        </w:tc>
        <w:tc>
          <w:tcPr>
            <w:tcW w:w="708" w:type="dxa"/>
          </w:tcPr>
          <w:p w:rsidR="00824311" w:rsidRPr="006C3173" w:rsidRDefault="00C81759" w:rsidP="00BC421B">
            <w:pPr>
              <w:widowControl/>
              <w:rPr>
                <w:color w:val="000000"/>
                <w:sz w:val="26"/>
                <w:szCs w:val="26"/>
                <w:lang w:eastAsia="ko-KR"/>
              </w:rPr>
            </w:pPr>
            <w:r>
              <w:rPr>
                <w:color w:val="000000"/>
                <w:sz w:val="26"/>
                <w:szCs w:val="26"/>
                <w:lang w:eastAsia="ko-KR"/>
              </w:rPr>
              <w:t>2</w:t>
            </w:r>
          </w:p>
        </w:tc>
        <w:tc>
          <w:tcPr>
            <w:tcW w:w="709" w:type="dxa"/>
          </w:tcPr>
          <w:p w:rsidR="00824311" w:rsidRPr="006C3173" w:rsidRDefault="00211F0F" w:rsidP="00BC421B">
            <w:pPr>
              <w:widowControl/>
              <w:rPr>
                <w:color w:val="000000"/>
                <w:sz w:val="26"/>
                <w:szCs w:val="26"/>
                <w:lang w:eastAsia="ko-KR"/>
              </w:rPr>
            </w:pPr>
            <w:r>
              <w:rPr>
                <w:color w:val="000000"/>
                <w:sz w:val="26"/>
                <w:szCs w:val="26"/>
                <w:lang w:eastAsia="ko-KR"/>
              </w:rPr>
              <w:t>1</w:t>
            </w:r>
          </w:p>
        </w:tc>
        <w:tc>
          <w:tcPr>
            <w:tcW w:w="709" w:type="dxa"/>
          </w:tcPr>
          <w:p w:rsidR="00824311" w:rsidRPr="006C3173" w:rsidRDefault="00824311" w:rsidP="00BC421B">
            <w:pPr>
              <w:widowControl/>
              <w:jc w:val="both"/>
              <w:rPr>
                <w:color w:val="000000"/>
                <w:sz w:val="26"/>
                <w:szCs w:val="26"/>
              </w:rPr>
            </w:pPr>
            <w:r w:rsidRPr="006C3173">
              <w:rPr>
                <w:color w:val="000000"/>
                <w:sz w:val="26"/>
                <w:szCs w:val="26"/>
              </w:rPr>
              <w:t>12</w:t>
            </w:r>
          </w:p>
        </w:tc>
        <w:tc>
          <w:tcPr>
            <w:tcW w:w="850" w:type="dxa"/>
          </w:tcPr>
          <w:p w:rsidR="00824311" w:rsidRPr="006C3173" w:rsidRDefault="00084133" w:rsidP="00BC421B">
            <w:pPr>
              <w:widowControl/>
              <w:rPr>
                <w:color w:val="000000"/>
                <w:sz w:val="26"/>
                <w:szCs w:val="26"/>
              </w:rPr>
            </w:pPr>
            <w:r w:rsidRPr="006C3173">
              <w:rPr>
                <w:color w:val="000000"/>
                <w:sz w:val="26"/>
                <w:szCs w:val="26"/>
              </w:rPr>
              <w:t>1, 2, 3</w:t>
            </w:r>
          </w:p>
        </w:tc>
      </w:tr>
      <w:tr w:rsidR="00824311" w:rsidRPr="006C3173" w:rsidTr="00ED3426">
        <w:tc>
          <w:tcPr>
            <w:tcW w:w="2892" w:type="dxa"/>
            <w:gridSpan w:val="2"/>
          </w:tcPr>
          <w:p w:rsidR="00824311" w:rsidRPr="006C3173" w:rsidRDefault="00824311" w:rsidP="00BC421B">
            <w:pPr>
              <w:widowControl/>
              <w:jc w:val="both"/>
              <w:rPr>
                <w:b/>
                <w:color w:val="000000"/>
                <w:sz w:val="26"/>
                <w:szCs w:val="26"/>
                <w:lang w:eastAsia="ko-KR"/>
              </w:rPr>
            </w:pPr>
            <w:r w:rsidRPr="006C3173">
              <w:rPr>
                <w:b/>
                <w:color w:val="000000"/>
                <w:sz w:val="26"/>
                <w:szCs w:val="26"/>
                <w:lang w:eastAsia="ko-KR"/>
              </w:rPr>
              <w:t>Tổng cộng</w:t>
            </w:r>
          </w:p>
        </w:tc>
        <w:tc>
          <w:tcPr>
            <w:tcW w:w="3060" w:type="dxa"/>
          </w:tcPr>
          <w:p w:rsidR="00824311" w:rsidRPr="006C3173" w:rsidRDefault="00824311" w:rsidP="00BC421B">
            <w:pPr>
              <w:widowControl/>
              <w:jc w:val="both"/>
              <w:rPr>
                <w:b/>
                <w:color w:val="000000"/>
                <w:sz w:val="26"/>
                <w:szCs w:val="26"/>
                <w:lang w:eastAsia="ko-KR"/>
              </w:rPr>
            </w:pPr>
          </w:p>
        </w:tc>
        <w:tc>
          <w:tcPr>
            <w:tcW w:w="711" w:type="dxa"/>
          </w:tcPr>
          <w:p w:rsidR="00824311" w:rsidRPr="006C3173" w:rsidRDefault="00824311" w:rsidP="00BC421B">
            <w:pPr>
              <w:widowControl/>
              <w:jc w:val="both"/>
              <w:rPr>
                <w:b/>
                <w:color w:val="000000"/>
                <w:sz w:val="26"/>
                <w:szCs w:val="26"/>
                <w:lang w:eastAsia="ko-KR"/>
              </w:rPr>
            </w:pPr>
            <w:r w:rsidRPr="006C3173">
              <w:rPr>
                <w:b/>
                <w:color w:val="000000"/>
                <w:sz w:val="26"/>
                <w:szCs w:val="26"/>
                <w:lang w:eastAsia="ko-KR"/>
              </w:rPr>
              <w:t>45</w:t>
            </w:r>
          </w:p>
        </w:tc>
        <w:tc>
          <w:tcPr>
            <w:tcW w:w="709" w:type="dxa"/>
          </w:tcPr>
          <w:p w:rsidR="00824311" w:rsidRPr="006C3173" w:rsidRDefault="00C81759" w:rsidP="00BC421B">
            <w:pPr>
              <w:widowControl/>
              <w:jc w:val="both"/>
              <w:rPr>
                <w:b/>
                <w:color w:val="000000"/>
                <w:sz w:val="26"/>
                <w:szCs w:val="26"/>
                <w:lang w:eastAsia="ko-KR"/>
              </w:rPr>
            </w:pPr>
            <w:r>
              <w:rPr>
                <w:b/>
                <w:color w:val="000000"/>
                <w:sz w:val="26"/>
                <w:szCs w:val="26"/>
                <w:lang w:eastAsia="ko-KR"/>
              </w:rPr>
              <w:t>22</w:t>
            </w:r>
          </w:p>
        </w:tc>
        <w:tc>
          <w:tcPr>
            <w:tcW w:w="708" w:type="dxa"/>
          </w:tcPr>
          <w:p w:rsidR="00824311" w:rsidRPr="006C3173" w:rsidRDefault="008C4876" w:rsidP="00BC421B">
            <w:pPr>
              <w:widowControl/>
              <w:jc w:val="both"/>
              <w:rPr>
                <w:b/>
                <w:color w:val="000000"/>
                <w:sz w:val="26"/>
                <w:szCs w:val="26"/>
                <w:lang w:eastAsia="ko-KR"/>
              </w:rPr>
            </w:pPr>
            <w:r>
              <w:rPr>
                <w:b/>
                <w:color w:val="000000"/>
                <w:sz w:val="26"/>
                <w:szCs w:val="26"/>
                <w:lang w:eastAsia="ko-KR"/>
              </w:rPr>
              <w:t>12</w:t>
            </w:r>
          </w:p>
        </w:tc>
        <w:tc>
          <w:tcPr>
            <w:tcW w:w="709" w:type="dxa"/>
          </w:tcPr>
          <w:p w:rsidR="00824311" w:rsidRPr="006C3173" w:rsidRDefault="008C4876" w:rsidP="00BC421B">
            <w:pPr>
              <w:widowControl/>
              <w:jc w:val="both"/>
              <w:rPr>
                <w:b/>
                <w:color w:val="000000"/>
                <w:sz w:val="26"/>
                <w:szCs w:val="26"/>
                <w:lang w:eastAsia="ko-KR"/>
              </w:rPr>
            </w:pPr>
            <w:r>
              <w:rPr>
                <w:b/>
                <w:color w:val="000000"/>
                <w:sz w:val="26"/>
                <w:szCs w:val="26"/>
                <w:lang w:eastAsia="ko-KR"/>
              </w:rPr>
              <w:t>11</w:t>
            </w:r>
          </w:p>
        </w:tc>
        <w:tc>
          <w:tcPr>
            <w:tcW w:w="709" w:type="dxa"/>
          </w:tcPr>
          <w:p w:rsidR="00824311" w:rsidRPr="006C3173" w:rsidRDefault="00824311" w:rsidP="00BC421B">
            <w:pPr>
              <w:widowControl/>
              <w:jc w:val="both"/>
              <w:rPr>
                <w:b/>
                <w:color w:val="000000"/>
                <w:sz w:val="26"/>
                <w:szCs w:val="26"/>
              </w:rPr>
            </w:pPr>
            <w:r w:rsidRPr="006C3173">
              <w:rPr>
                <w:b/>
                <w:color w:val="000000"/>
                <w:sz w:val="26"/>
                <w:szCs w:val="26"/>
              </w:rPr>
              <w:t>135</w:t>
            </w:r>
          </w:p>
        </w:tc>
        <w:tc>
          <w:tcPr>
            <w:tcW w:w="850" w:type="dxa"/>
          </w:tcPr>
          <w:p w:rsidR="00824311" w:rsidRPr="006C3173" w:rsidRDefault="00824311" w:rsidP="00BC421B">
            <w:pPr>
              <w:widowControl/>
              <w:jc w:val="both"/>
              <w:rPr>
                <w:b/>
                <w:color w:val="000000"/>
                <w:sz w:val="26"/>
                <w:szCs w:val="26"/>
              </w:rPr>
            </w:pPr>
          </w:p>
        </w:tc>
      </w:tr>
    </w:tbl>
    <w:p w:rsidR="00C800F9" w:rsidRPr="006C3173" w:rsidRDefault="00C800F9" w:rsidP="00BC421B">
      <w:pPr>
        <w:widowControl/>
        <w:jc w:val="both"/>
        <w:rPr>
          <w:b/>
          <w:sz w:val="26"/>
          <w:szCs w:val="26"/>
        </w:rPr>
      </w:pPr>
      <w:r w:rsidRPr="006C3173">
        <w:rPr>
          <w:b/>
          <w:sz w:val="26"/>
          <w:szCs w:val="26"/>
        </w:rPr>
        <w:t>10. Yêu cầu và kì vọng của học phần</w:t>
      </w:r>
    </w:p>
    <w:p w:rsidR="00C800F9" w:rsidRPr="006C3173" w:rsidRDefault="00C800F9" w:rsidP="00BC421B">
      <w:pPr>
        <w:widowControl/>
        <w:jc w:val="both"/>
        <w:rPr>
          <w:b/>
          <w:sz w:val="26"/>
          <w:szCs w:val="26"/>
        </w:rPr>
      </w:pPr>
      <w:r w:rsidRPr="006C3173">
        <w:rPr>
          <w:sz w:val="26"/>
          <w:szCs w:val="26"/>
        </w:rPr>
        <w:t>•</w:t>
      </w:r>
      <w:r w:rsidRPr="006C3173">
        <w:rPr>
          <w:sz w:val="26"/>
          <w:szCs w:val="26"/>
        </w:rPr>
        <w:tab/>
        <w:t xml:space="preserve">Sinh viên có thể sử dụng kiến thức của môn học trong việc viết các văn bản bằng tiếng Anh. </w:t>
      </w:r>
    </w:p>
    <w:p w:rsidR="00C800F9" w:rsidRPr="006C3173" w:rsidRDefault="00C800F9" w:rsidP="00BC421B">
      <w:pPr>
        <w:widowControl/>
        <w:jc w:val="both"/>
        <w:rPr>
          <w:sz w:val="26"/>
          <w:szCs w:val="26"/>
        </w:rPr>
      </w:pPr>
      <w:r w:rsidRPr="006C3173">
        <w:rPr>
          <w:sz w:val="26"/>
          <w:szCs w:val="26"/>
        </w:rPr>
        <w:t>•</w:t>
      </w:r>
      <w:r w:rsidRPr="006C3173">
        <w:rPr>
          <w:sz w:val="26"/>
          <w:szCs w:val="26"/>
        </w:rPr>
        <w:tab/>
        <w:t>Phần lý thuyết được giảng dạy trên lớp 11buổi.  Những thắc mắc, nếu có, của sinh viên sẽ được giải đáp trong thời gian lên lớp, ở những thời điểm thuận lợi nhất cho học tập và nghiên cứu.</w:t>
      </w:r>
    </w:p>
    <w:p w:rsidR="00C800F9" w:rsidRPr="006C3173" w:rsidRDefault="00C800F9" w:rsidP="00BC421B">
      <w:pPr>
        <w:widowControl/>
        <w:jc w:val="both"/>
        <w:rPr>
          <w:sz w:val="26"/>
          <w:szCs w:val="26"/>
        </w:rPr>
      </w:pPr>
      <w:r w:rsidRPr="006C3173">
        <w:rPr>
          <w:sz w:val="26"/>
          <w:szCs w:val="26"/>
        </w:rPr>
        <w:t>•</w:t>
      </w:r>
      <w:r w:rsidRPr="006C3173">
        <w:rPr>
          <w:sz w:val="26"/>
          <w:szCs w:val="26"/>
        </w:rPr>
        <w:tab/>
        <w:t xml:space="preserve">Phần bài tập được tổ chức theo nguyên tắc học nhóm, mỗi nhóm học tập gồm 6 đến 10 sinh viên tự hình thành và nộp danh sách cho giáo viên vào tuần thứ 2 của chương trình. Nhóm học tập phải hoàn thành những yêu cầu sau </w:t>
      </w:r>
    </w:p>
    <w:p w:rsidR="00C800F9" w:rsidRPr="006C3173" w:rsidRDefault="00C800F9" w:rsidP="00BC421B">
      <w:pPr>
        <w:widowControl/>
        <w:jc w:val="both"/>
        <w:rPr>
          <w:sz w:val="26"/>
          <w:szCs w:val="26"/>
        </w:rPr>
      </w:pPr>
      <w:r w:rsidRPr="006C3173">
        <w:rPr>
          <w:sz w:val="26"/>
          <w:szCs w:val="26"/>
        </w:rPr>
        <w:lastRenderedPageBreak/>
        <w:t xml:space="preserve">     + Sinh viên cần làm việc tích cực bằng cách tự tìm hiểu các tài liệu bắt buộc và tài liệu tham khảo, làm bài tập. </w:t>
      </w:r>
    </w:p>
    <w:p w:rsidR="00C800F9" w:rsidRPr="006C3173" w:rsidRDefault="00C800F9" w:rsidP="00BC421B">
      <w:pPr>
        <w:widowControl/>
        <w:jc w:val="both"/>
        <w:rPr>
          <w:sz w:val="26"/>
          <w:szCs w:val="26"/>
        </w:rPr>
      </w:pPr>
      <w:r w:rsidRPr="006C3173">
        <w:rPr>
          <w:sz w:val="26"/>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C800F9" w:rsidRPr="006C3173" w:rsidRDefault="00C800F9" w:rsidP="00BC421B">
      <w:pPr>
        <w:widowControl/>
        <w:jc w:val="both"/>
        <w:rPr>
          <w:sz w:val="26"/>
          <w:szCs w:val="26"/>
        </w:rPr>
      </w:pPr>
      <w:r w:rsidRPr="006C3173">
        <w:rPr>
          <w:sz w:val="26"/>
          <w:szCs w:val="26"/>
        </w:rPr>
        <w:t xml:space="preserve">     + Sinh viên sẽ được mời trả lời câu hỏi bất chợt trong lớp học sau từng phần giảng. (Sinh viên phát biểu đúng sẽ được Ban Cán Sự ghi nhận cộng vào điểm chuyên cần)   </w:t>
      </w:r>
    </w:p>
    <w:p w:rsidR="00C800F9" w:rsidRPr="006C3173" w:rsidRDefault="00C800F9" w:rsidP="00BC421B">
      <w:pPr>
        <w:widowControl/>
        <w:jc w:val="both"/>
        <w:rPr>
          <w:sz w:val="26"/>
          <w:szCs w:val="26"/>
        </w:rPr>
      </w:pPr>
      <w:r w:rsidRPr="006C3173">
        <w:rPr>
          <w:sz w:val="26"/>
          <w:szCs w:val="26"/>
        </w:rPr>
        <w:t>•</w:t>
      </w:r>
      <w:r w:rsidRPr="006C3173">
        <w:rPr>
          <w:sz w:val="26"/>
          <w:szCs w:val="26"/>
        </w:rPr>
        <w:tab/>
        <w:t xml:space="preserve">Phần thực hành được thực hiện theo hình thức cá nhân. Vào tiết cuối của mỗi buổi học, sinh viên sẽ được yêu cầu viết một hoặc hai đoạn văn theo chủ đề của bài học hôm đó hoặc theo yêu cầu của giảng viên và nộp lại cho giảng viên vào cuối buổi học. </w:t>
      </w:r>
    </w:p>
    <w:p w:rsidR="00C800F9" w:rsidRPr="006C3173" w:rsidRDefault="00C800F9" w:rsidP="00BC421B">
      <w:pPr>
        <w:widowControl/>
        <w:jc w:val="both"/>
        <w:rPr>
          <w:sz w:val="26"/>
          <w:szCs w:val="26"/>
        </w:rPr>
      </w:pPr>
      <w:r w:rsidRPr="006C3173">
        <w:rPr>
          <w:sz w:val="26"/>
          <w:szCs w:val="26"/>
        </w:rPr>
        <w:t>•</w:t>
      </w:r>
      <w:r w:rsidRPr="006C3173">
        <w:rPr>
          <w:sz w:val="26"/>
          <w:szCs w:val="26"/>
        </w:rPr>
        <w:tab/>
        <w:t xml:space="preserve">Phương pháp giảng dạy ở môn học này là sử dụng bài giảng bằng PowerPoint, nhưng sinh viên phải ghi chép thêm. </w:t>
      </w:r>
    </w:p>
    <w:p w:rsidR="00C800F9" w:rsidRPr="006C3173" w:rsidRDefault="00C800F9" w:rsidP="00BC421B">
      <w:pPr>
        <w:widowControl/>
        <w:jc w:val="both"/>
        <w:rPr>
          <w:sz w:val="26"/>
          <w:szCs w:val="26"/>
        </w:rPr>
      </w:pPr>
      <w:r w:rsidRPr="006C3173">
        <w:rPr>
          <w:sz w:val="26"/>
          <w:szCs w:val="26"/>
        </w:rPr>
        <w:t>•</w:t>
      </w:r>
      <w:r w:rsidRPr="006C3173">
        <w:rPr>
          <w:sz w:val="26"/>
          <w:szCs w:val="26"/>
        </w:rPr>
        <w:tab/>
        <w:t>Trong giờ học Sinh viên tuyệt đối không nói chuyện và để điện thoại ở chế độ rung.</w:t>
      </w:r>
    </w:p>
    <w:p w:rsidR="00C800F9" w:rsidRPr="006C3173" w:rsidRDefault="00C800F9" w:rsidP="00BC421B">
      <w:pPr>
        <w:widowControl/>
        <w:jc w:val="both"/>
        <w:rPr>
          <w:sz w:val="26"/>
          <w:szCs w:val="26"/>
        </w:rPr>
      </w:pPr>
      <w:r w:rsidRPr="006C3173">
        <w:rPr>
          <w:sz w:val="26"/>
          <w:szCs w:val="26"/>
        </w:rPr>
        <w:t>•</w:t>
      </w:r>
      <w:r w:rsidRPr="006C3173">
        <w:rPr>
          <w:sz w:val="26"/>
          <w:szCs w:val="26"/>
        </w:rPr>
        <w:tab/>
        <w:t>Vào tuần thứ 6, sinh viên phải làm một bài kiểm tra giữa kỳ chiếm 20 % tổng số điểm</w:t>
      </w:r>
    </w:p>
    <w:p w:rsidR="00C800F9" w:rsidRPr="006C3173" w:rsidRDefault="00C800F9" w:rsidP="00BC421B">
      <w:pPr>
        <w:widowControl/>
        <w:jc w:val="both"/>
        <w:rPr>
          <w:sz w:val="26"/>
          <w:szCs w:val="26"/>
        </w:rPr>
      </w:pPr>
      <w:r w:rsidRPr="006C3173">
        <w:rPr>
          <w:sz w:val="26"/>
          <w:szCs w:val="26"/>
        </w:rPr>
        <w:t>•</w:t>
      </w:r>
      <w:r w:rsidRPr="006C3173">
        <w:rPr>
          <w:sz w:val="26"/>
          <w:szCs w:val="26"/>
        </w:rPr>
        <w:tab/>
        <w:t>Cuối học kỳ, sinh viên sẽ có một bài thi dài 60 phút theo hình thức tự luận.</w:t>
      </w:r>
    </w:p>
    <w:p w:rsidR="00C800F9" w:rsidRPr="006C3173" w:rsidRDefault="00C800F9" w:rsidP="00BC421B">
      <w:pPr>
        <w:widowControl/>
        <w:jc w:val="both"/>
        <w:rPr>
          <w:b/>
          <w:sz w:val="26"/>
          <w:szCs w:val="26"/>
        </w:rPr>
      </w:pPr>
      <w:r w:rsidRPr="006C3173">
        <w:rPr>
          <w:b/>
          <w:sz w:val="26"/>
          <w:szCs w:val="26"/>
        </w:rPr>
        <w:t>11. Phương pháp đánh giá học phần</w:t>
      </w:r>
    </w:p>
    <w:p w:rsidR="00C800F9" w:rsidRPr="006C3173" w:rsidRDefault="00C800F9" w:rsidP="00BC421B">
      <w:pPr>
        <w:widowControl/>
        <w:jc w:val="both"/>
        <w:rPr>
          <w:b/>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C800F9" w:rsidRPr="006C3173" w:rsidTr="005A6335">
        <w:tc>
          <w:tcPr>
            <w:tcW w:w="2464" w:type="dxa"/>
            <w:vAlign w:val="center"/>
          </w:tcPr>
          <w:p w:rsidR="00C800F9" w:rsidRPr="006C3173" w:rsidRDefault="00C800F9" w:rsidP="00BC421B">
            <w:pPr>
              <w:jc w:val="center"/>
              <w:rPr>
                <w:b/>
                <w:bCs/>
                <w:sz w:val="26"/>
                <w:szCs w:val="26"/>
              </w:rPr>
            </w:pPr>
            <w:r w:rsidRPr="006C3173">
              <w:rPr>
                <w:b/>
                <w:bCs/>
                <w:sz w:val="26"/>
                <w:szCs w:val="26"/>
              </w:rPr>
              <w:t>Những nội dung</w:t>
            </w:r>
          </w:p>
          <w:p w:rsidR="00C800F9" w:rsidRPr="006C3173" w:rsidRDefault="00C800F9" w:rsidP="00BC421B">
            <w:pPr>
              <w:jc w:val="center"/>
              <w:rPr>
                <w:b/>
                <w:bCs/>
                <w:sz w:val="26"/>
                <w:szCs w:val="26"/>
              </w:rPr>
            </w:pPr>
            <w:r w:rsidRPr="006C3173">
              <w:rPr>
                <w:b/>
                <w:bCs/>
                <w:sz w:val="26"/>
                <w:szCs w:val="26"/>
              </w:rPr>
              <w:t>cần đánh giá</w:t>
            </w:r>
          </w:p>
        </w:tc>
        <w:tc>
          <w:tcPr>
            <w:tcW w:w="1856" w:type="dxa"/>
            <w:vAlign w:val="center"/>
          </w:tcPr>
          <w:p w:rsidR="00C800F9" w:rsidRPr="006C3173" w:rsidRDefault="00C800F9" w:rsidP="00BC421B">
            <w:pPr>
              <w:keepNext/>
              <w:jc w:val="center"/>
              <w:outlineLvl w:val="2"/>
              <w:rPr>
                <w:b/>
                <w:bCs/>
                <w:sz w:val="26"/>
                <w:szCs w:val="26"/>
              </w:rPr>
            </w:pPr>
            <w:r w:rsidRPr="006C3173">
              <w:rPr>
                <w:b/>
                <w:bCs/>
                <w:sz w:val="26"/>
                <w:szCs w:val="26"/>
              </w:rPr>
              <w:t>Số lần đánh giá</w:t>
            </w:r>
          </w:p>
        </w:tc>
        <w:tc>
          <w:tcPr>
            <w:tcW w:w="1856" w:type="dxa"/>
            <w:vAlign w:val="center"/>
          </w:tcPr>
          <w:p w:rsidR="00C800F9" w:rsidRPr="006C3173" w:rsidRDefault="00C800F9" w:rsidP="00BC421B">
            <w:pPr>
              <w:keepNext/>
              <w:jc w:val="center"/>
              <w:outlineLvl w:val="2"/>
              <w:rPr>
                <w:b/>
                <w:bCs/>
                <w:sz w:val="26"/>
                <w:szCs w:val="26"/>
              </w:rPr>
            </w:pPr>
            <w:r w:rsidRPr="006C3173">
              <w:rPr>
                <w:b/>
                <w:bCs/>
                <w:sz w:val="26"/>
                <w:szCs w:val="26"/>
              </w:rPr>
              <w:t>Trọng số (%)</w:t>
            </w:r>
          </w:p>
        </w:tc>
      </w:tr>
      <w:tr w:rsidR="00C800F9" w:rsidRPr="006C3173" w:rsidTr="005A6335">
        <w:tc>
          <w:tcPr>
            <w:tcW w:w="2464" w:type="dxa"/>
            <w:vAlign w:val="center"/>
          </w:tcPr>
          <w:p w:rsidR="00C800F9" w:rsidRPr="006C3173" w:rsidRDefault="00C800F9" w:rsidP="00BC421B">
            <w:pPr>
              <w:rPr>
                <w:sz w:val="26"/>
                <w:szCs w:val="26"/>
              </w:rPr>
            </w:pPr>
            <w:r w:rsidRPr="006C3173">
              <w:rPr>
                <w:sz w:val="26"/>
                <w:szCs w:val="26"/>
              </w:rPr>
              <w:t>Dự lớp</w:t>
            </w:r>
          </w:p>
        </w:tc>
        <w:tc>
          <w:tcPr>
            <w:tcW w:w="1856" w:type="dxa"/>
          </w:tcPr>
          <w:p w:rsidR="00C800F9" w:rsidRPr="006C3173" w:rsidRDefault="00C800F9" w:rsidP="00BC421B">
            <w:pPr>
              <w:jc w:val="center"/>
              <w:rPr>
                <w:sz w:val="26"/>
                <w:szCs w:val="26"/>
              </w:rPr>
            </w:pPr>
            <w:r w:rsidRPr="006C3173">
              <w:rPr>
                <w:sz w:val="26"/>
                <w:szCs w:val="26"/>
              </w:rPr>
              <w:t>11</w:t>
            </w:r>
          </w:p>
        </w:tc>
        <w:tc>
          <w:tcPr>
            <w:tcW w:w="1856" w:type="dxa"/>
            <w:vAlign w:val="center"/>
          </w:tcPr>
          <w:p w:rsidR="00C800F9" w:rsidRPr="006C3173" w:rsidRDefault="00C800F9" w:rsidP="00BC421B">
            <w:pPr>
              <w:jc w:val="center"/>
              <w:rPr>
                <w:sz w:val="26"/>
                <w:szCs w:val="26"/>
              </w:rPr>
            </w:pPr>
            <w:r w:rsidRPr="006C3173">
              <w:rPr>
                <w:sz w:val="26"/>
                <w:szCs w:val="26"/>
              </w:rPr>
              <w:t>10</w:t>
            </w:r>
          </w:p>
        </w:tc>
      </w:tr>
      <w:tr w:rsidR="00C800F9" w:rsidRPr="006C3173" w:rsidTr="005A6335">
        <w:tc>
          <w:tcPr>
            <w:tcW w:w="2464" w:type="dxa"/>
            <w:vAlign w:val="center"/>
          </w:tcPr>
          <w:p w:rsidR="00C800F9" w:rsidRPr="006C3173" w:rsidRDefault="00C800F9" w:rsidP="00BC421B">
            <w:pPr>
              <w:rPr>
                <w:sz w:val="26"/>
                <w:szCs w:val="26"/>
              </w:rPr>
            </w:pPr>
            <w:r w:rsidRPr="006C3173">
              <w:rPr>
                <w:sz w:val="26"/>
                <w:szCs w:val="26"/>
              </w:rPr>
              <w:t>Thi giữa học kỳ</w:t>
            </w:r>
          </w:p>
        </w:tc>
        <w:tc>
          <w:tcPr>
            <w:tcW w:w="1856" w:type="dxa"/>
          </w:tcPr>
          <w:p w:rsidR="00C800F9" w:rsidRPr="006C3173" w:rsidRDefault="00C800F9" w:rsidP="00BC421B">
            <w:pPr>
              <w:jc w:val="center"/>
              <w:rPr>
                <w:sz w:val="26"/>
                <w:szCs w:val="26"/>
              </w:rPr>
            </w:pPr>
            <w:r w:rsidRPr="006C3173">
              <w:rPr>
                <w:sz w:val="26"/>
                <w:szCs w:val="26"/>
              </w:rPr>
              <w:t>1</w:t>
            </w:r>
          </w:p>
        </w:tc>
        <w:tc>
          <w:tcPr>
            <w:tcW w:w="1856" w:type="dxa"/>
            <w:vAlign w:val="center"/>
          </w:tcPr>
          <w:p w:rsidR="00C800F9" w:rsidRPr="006C3173" w:rsidRDefault="00C800F9" w:rsidP="00BC421B">
            <w:pPr>
              <w:jc w:val="center"/>
              <w:rPr>
                <w:sz w:val="26"/>
                <w:szCs w:val="26"/>
              </w:rPr>
            </w:pPr>
            <w:r w:rsidRPr="006C3173">
              <w:rPr>
                <w:sz w:val="26"/>
                <w:szCs w:val="26"/>
              </w:rPr>
              <w:t>30</w:t>
            </w:r>
          </w:p>
        </w:tc>
      </w:tr>
      <w:tr w:rsidR="00C800F9" w:rsidRPr="006C3173" w:rsidTr="005A6335">
        <w:tc>
          <w:tcPr>
            <w:tcW w:w="2464" w:type="dxa"/>
            <w:vAlign w:val="center"/>
          </w:tcPr>
          <w:p w:rsidR="00C800F9" w:rsidRPr="006C3173" w:rsidRDefault="00C800F9" w:rsidP="00BC421B">
            <w:pPr>
              <w:rPr>
                <w:sz w:val="26"/>
                <w:szCs w:val="26"/>
              </w:rPr>
            </w:pPr>
            <w:r w:rsidRPr="006C3173">
              <w:rPr>
                <w:sz w:val="26"/>
                <w:szCs w:val="26"/>
              </w:rPr>
              <w:t>Thi cuối học kỳ</w:t>
            </w:r>
          </w:p>
        </w:tc>
        <w:tc>
          <w:tcPr>
            <w:tcW w:w="1856" w:type="dxa"/>
          </w:tcPr>
          <w:p w:rsidR="00C800F9" w:rsidRPr="006C3173" w:rsidRDefault="00C800F9" w:rsidP="00BC421B">
            <w:pPr>
              <w:jc w:val="center"/>
              <w:rPr>
                <w:sz w:val="26"/>
                <w:szCs w:val="26"/>
              </w:rPr>
            </w:pPr>
            <w:r w:rsidRPr="006C3173">
              <w:rPr>
                <w:sz w:val="26"/>
                <w:szCs w:val="26"/>
              </w:rPr>
              <w:t>1</w:t>
            </w:r>
          </w:p>
        </w:tc>
        <w:tc>
          <w:tcPr>
            <w:tcW w:w="1856" w:type="dxa"/>
            <w:vAlign w:val="center"/>
          </w:tcPr>
          <w:p w:rsidR="00C800F9" w:rsidRPr="006C3173" w:rsidRDefault="00C800F9" w:rsidP="00BC421B">
            <w:pPr>
              <w:jc w:val="center"/>
              <w:rPr>
                <w:sz w:val="26"/>
                <w:szCs w:val="26"/>
              </w:rPr>
            </w:pPr>
            <w:r w:rsidRPr="006C3173">
              <w:rPr>
                <w:sz w:val="26"/>
                <w:szCs w:val="26"/>
              </w:rPr>
              <w:t>60</w:t>
            </w:r>
          </w:p>
        </w:tc>
      </w:tr>
      <w:tr w:rsidR="00C800F9" w:rsidRPr="006C3173" w:rsidTr="005A6335">
        <w:tc>
          <w:tcPr>
            <w:tcW w:w="2464" w:type="dxa"/>
            <w:vAlign w:val="center"/>
          </w:tcPr>
          <w:p w:rsidR="00C800F9" w:rsidRPr="006C3173" w:rsidRDefault="00C800F9" w:rsidP="00BC421B">
            <w:pPr>
              <w:rPr>
                <w:sz w:val="26"/>
                <w:szCs w:val="26"/>
              </w:rPr>
            </w:pPr>
          </w:p>
        </w:tc>
        <w:tc>
          <w:tcPr>
            <w:tcW w:w="1856" w:type="dxa"/>
          </w:tcPr>
          <w:p w:rsidR="00C800F9" w:rsidRPr="006C3173" w:rsidRDefault="00C800F9" w:rsidP="00BC421B">
            <w:pPr>
              <w:rPr>
                <w:b/>
                <w:bCs/>
                <w:sz w:val="26"/>
                <w:szCs w:val="26"/>
              </w:rPr>
            </w:pPr>
          </w:p>
        </w:tc>
        <w:tc>
          <w:tcPr>
            <w:tcW w:w="1856" w:type="dxa"/>
            <w:vAlign w:val="center"/>
          </w:tcPr>
          <w:p w:rsidR="00C800F9" w:rsidRPr="006C3173" w:rsidRDefault="00C800F9" w:rsidP="00BC421B">
            <w:pPr>
              <w:rPr>
                <w:b/>
                <w:bCs/>
                <w:sz w:val="26"/>
                <w:szCs w:val="26"/>
              </w:rPr>
            </w:pPr>
            <w:r w:rsidRPr="006C3173">
              <w:rPr>
                <w:b/>
                <w:bCs/>
                <w:sz w:val="26"/>
                <w:szCs w:val="26"/>
              </w:rPr>
              <w:t>Tổng: 100%</w:t>
            </w:r>
          </w:p>
        </w:tc>
      </w:tr>
    </w:tbl>
    <w:p w:rsidR="00C800F9" w:rsidRPr="006C3173" w:rsidRDefault="00C800F9" w:rsidP="00BC421B">
      <w:pPr>
        <w:widowControl/>
        <w:jc w:val="both"/>
        <w:rPr>
          <w:sz w:val="26"/>
          <w:szCs w:val="26"/>
        </w:rPr>
      </w:pPr>
    </w:p>
    <w:p w:rsidR="00C800F9" w:rsidRPr="006C3173" w:rsidRDefault="00C800F9" w:rsidP="00BC421B">
      <w:pPr>
        <w:widowControl/>
        <w:jc w:val="both"/>
        <w:rPr>
          <w:b/>
          <w:sz w:val="26"/>
          <w:szCs w:val="26"/>
        </w:rPr>
      </w:pPr>
      <w:r w:rsidRPr="006C3173">
        <w:rPr>
          <w:sz w:val="26"/>
          <w:szCs w:val="26"/>
        </w:rPr>
        <w:t>•</w:t>
      </w:r>
      <w:r w:rsidRPr="006C3173">
        <w:rPr>
          <w:sz w:val="26"/>
          <w:szCs w:val="26"/>
        </w:rPr>
        <w:tab/>
        <w:t xml:space="preserve">Nếu Sinh viên nào vắng 1 buổi sẽ bị trừ 3 điểm trong cột điểm chuyên cần; 2 buổi  sẽ bị trừ 6 điểm. Sinh viên sẽ bị cấm thi nêu vắng 3 buổi học. Sinh viên </w:t>
      </w:r>
      <w:r w:rsidRPr="006C3173">
        <w:rPr>
          <w:b/>
          <w:i/>
          <w:sz w:val="26"/>
          <w:szCs w:val="26"/>
        </w:rPr>
        <w:t>đi học trễ 15 phút</w:t>
      </w:r>
      <w:r w:rsidRPr="006C3173">
        <w:rPr>
          <w:sz w:val="26"/>
          <w:szCs w:val="26"/>
        </w:rPr>
        <w:t xml:space="preserve"> sẽ coi như vắng mặt buổi học hôm đó.</w:t>
      </w:r>
      <w:r w:rsidRPr="006C3173">
        <w:rPr>
          <w:bCs/>
          <w:sz w:val="26"/>
          <w:szCs w:val="26"/>
        </w:rPr>
        <w:t>Điểm chuyên cần</w:t>
      </w:r>
      <w:r w:rsidRPr="006C3173">
        <w:rPr>
          <w:sz w:val="26"/>
          <w:szCs w:val="26"/>
        </w:rPr>
        <w:t>(10 % tổng số điểm) của sinh viên còn được đánh giá qua việc làm các bài tập trong lớp, phát biểu hay qua các bài tập tình huống.</w:t>
      </w:r>
    </w:p>
    <w:p w:rsidR="00C800F9" w:rsidRPr="006C3173" w:rsidRDefault="00C800F9" w:rsidP="00BC421B">
      <w:pPr>
        <w:widowControl/>
        <w:jc w:val="both"/>
        <w:rPr>
          <w:b/>
          <w:bCs/>
          <w:sz w:val="26"/>
          <w:szCs w:val="26"/>
        </w:rPr>
      </w:pPr>
      <w:r w:rsidRPr="006C3173">
        <w:rPr>
          <w:sz w:val="26"/>
          <w:szCs w:val="26"/>
        </w:rPr>
        <w:t>•</w:t>
      </w:r>
      <w:r w:rsidRPr="006C3173">
        <w:rPr>
          <w:sz w:val="26"/>
          <w:szCs w:val="26"/>
        </w:rPr>
        <w:tab/>
      </w:r>
      <w:r w:rsidRPr="006C3173">
        <w:rPr>
          <w:bCs/>
          <w:sz w:val="26"/>
          <w:szCs w:val="26"/>
        </w:rPr>
        <w:t>Tham gia phát biểu ý kiến xây dựng bài:</w:t>
      </w:r>
      <w:r w:rsidRPr="006C3173">
        <w:rPr>
          <w:sz w:val="26"/>
          <w:szCs w:val="26"/>
        </w:rPr>
        <w:t>Sinh viên khi phát biểu đúng sẽ được cộng 1 điểm thưởng vào điểm chuyên cần (nếu điểm chuyên cần đã tối đa thì sẽ được cộng vào điểm thi giữa học kỳ).</w:t>
      </w:r>
    </w:p>
    <w:p w:rsidR="00C800F9" w:rsidRPr="006C3173" w:rsidRDefault="00C800F9" w:rsidP="00BC421B">
      <w:pPr>
        <w:widowControl/>
        <w:jc w:val="both"/>
        <w:rPr>
          <w:sz w:val="26"/>
          <w:szCs w:val="26"/>
        </w:rPr>
      </w:pPr>
      <w:r w:rsidRPr="006C3173">
        <w:rPr>
          <w:sz w:val="26"/>
          <w:szCs w:val="26"/>
        </w:rPr>
        <w:t>•</w:t>
      </w:r>
      <w:r w:rsidRPr="006C3173">
        <w:rPr>
          <w:sz w:val="26"/>
          <w:szCs w:val="26"/>
        </w:rPr>
        <w:tab/>
        <w:t xml:space="preserve">Khi giảng viên yêu cầu một nhóm nào đó lên trình bày một điểm ngữ pháp hoặc làm bài tập, </w:t>
      </w:r>
      <w:r w:rsidRPr="006C3173">
        <w:rPr>
          <w:bCs/>
          <w:sz w:val="26"/>
          <w:szCs w:val="26"/>
        </w:rPr>
        <w:t>toàn bộ nhóm đó sẽ bị 0 điểm</w:t>
      </w:r>
      <w:r w:rsidRPr="006C3173">
        <w:rPr>
          <w:sz w:val="26"/>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C800F9" w:rsidRPr="006C3173" w:rsidRDefault="00C800F9" w:rsidP="00BC421B">
      <w:pPr>
        <w:widowControl/>
        <w:jc w:val="both"/>
        <w:rPr>
          <w:b/>
          <w:bCs/>
          <w:sz w:val="26"/>
          <w:szCs w:val="26"/>
        </w:rPr>
      </w:pPr>
      <w:r w:rsidRPr="006C3173">
        <w:rPr>
          <w:sz w:val="26"/>
          <w:szCs w:val="26"/>
        </w:rPr>
        <w:t>•</w:t>
      </w:r>
      <w:r w:rsidRPr="006C3173">
        <w:rPr>
          <w:sz w:val="26"/>
          <w:szCs w:val="26"/>
        </w:rPr>
        <w:tab/>
        <w:t>Có hành động gian dối: Nếu sinh viên có hành động gian dối trong quá trình làm bài kiểm tra, bài thi, bài tập nộp cho giảng viên (sao chép bài của bạn; xem tài liệu trong quá trình thi, kiểm tra; đạo văn…) thì sẽ bị điểm 0.</w:t>
      </w:r>
    </w:p>
    <w:p w:rsidR="00C800F9" w:rsidRPr="006C3173" w:rsidRDefault="00C800F9" w:rsidP="00BC421B">
      <w:pPr>
        <w:widowControl/>
        <w:jc w:val="both"/>
        <w:rPr>
          <w:b/>
          <w:sz w:val="26"/>
          <w:szCs w:val="26"/>
        </w:rPr>
      </w:pPr>
      <w:r w:rsidRPr="006C3173">
        <w:rPr>
          <w:b/>
          <w:sz w:val="26"/>
          <w:szCs w:val="26"/>
        </w:rPr>
        <w:t>12. Học liệu</w:t>
      </w:r>
    </w:p>
    <w:p w:rsidR="00C800F9" w:rsidRPr="006C3173" w:rsidRDefault="00C800F9" w:rsidP="00BC421B">
      <w:pPr>
        <w:widowControl/>
        <w:jc w:val="both"/>
        <w:rPr>
          <w:b/>
          <w:sz w:val="26"/>
          <w:szCs w:val="26"/>
        </w:rPr>
      </w:pPr>
      <w:r w:rsidRPr="006C3173">
        <w:rPr>
          <w:b/>
          <w:sz w:val="26"/>
          <w:szCs w:val="26"/>
        </w:rPr>
        <w:t>12.1. Tài liệu chính</w:t>
      </w:r>
    </w:p>
    <w:p w:rsidR="002C188E" w:rsidRDefault="00B64018" w:rsidP="00BC421B">
      <w:pPr>
        <w:widowControl/>
        <w:jc w:val="both"/>
        <w:rPr>
          <w:sz w:val="26"/>
          <w:szCs w:val="26"/>
        </w:rPr>
      </w:pPr>
      <w:r>
        <w:rPr>
          <w:sz w:val="26"/>
          <w:szCs w:val="26"/>
        </w:rPr>
        <w:t xml:space="preserve">- </w:t>
      </w:r>
      <w:r w:rsidR="00B70773" w:rsidRPr="006C3173">
        <w:rPr>
          <w:sz w:val="26"/>
          <w:szCs w:val="26"/>
        </w:rPr>
        <w:t>Giáo trình do ThS. Nguyễn Mai Lâm cung cấp</w:t>
      </w:r>
    </w:p>
    <w:p w:rsidR="00B70773" w:rsidRPr="006C3173" w:rsidRDefault="002C188E" w:rsidP="008B19B3">
      <w:pPr>
        <w:tabs>
          <w:tab w:val="left" w:pos="900"/>
        </w:tabs>
        <w:rPr>
          <w:sz w:val="26"/>
          <w:szCs w:val="26"/>
        </w:rPr>
      </w:pPr>
      <w:r w:rsidRPr="0015544B">
        <w:rPr>
          <w:sz w:val="26"/>
          <w:szCs w:val="26"/>
        </w:rPr>
        <w:t xml:space="preserve">- INTERNATIONAL EXPRESS </w:t>
      </w:r>
      <w:r w:rsidRPr="0015544B">
        <w:rPr>
          <w:i/>
          <w:sz w:val="26"/>
          <w:szCs w:val="26"/>
        </w:rPr>
        <w:t>(Student’s book &amp; Workbook)</w:t>
      </w:r>
      <w:r w:rsidRPr="0015544B">
        <w:rPr>
          <w:sz w:val="26"/>
          <w:szCs w:val="26"/>
        </w:rPr>
        <w:t xml:space="preserve">, Liz taylor &amp; Alasstair </w:t>
      </w:r>
      <w:r w:rsidRPr="0015544B">
        <w:rPr>
          <w:sz w:val="26"/>
          <w:szCs w:val="26"/>
        </w:rPr>
        <w:lastRenderedPageBreak/>
        <w:t xml:space="preserve">Lane, </w:t>
      </w:r>
      <w:r w:rsidRPr="0015544B">
        <w:rPr>
          <w:i/>
          <w:sz w:val="26"/>
          <w:szCs w:val="26"/>
        </w:rPr>
        <w:t>Oxford University Express</w:t>
      </w:r>
    </w:p>
    <w:p w:rsidR="00C800F9" w:rsidRPr="006C3173" w:rsidRDefault="00C800F9" w:rsidP="00BC421B">
      <w:pPr>
        <w:widowControl/>
        <w:jc w:val="both"/>
        <w:rPr>
          <w:b/>
          <w:sz w:val="26"/>
          <w:szCs w:val="26"/>
          <w:lang w:val="fr-FR"/>
        </w:rPr>
      </w:pPr>
      <w:r w:rsidRPr="006C3173">
        <w:rPr>
          <w:b/>
          <w:sz w:val="26"/>
          <w:szCs w:val="26"/>
          <w:lang w:val="fr-FR"/>
        </w:rPr>
        <w:t>12.2. Tài liệu tham khảo</w:t>
      </w:r>
    </w:p>
    <w:p w:rsidR="00C800F9" w:rsidRDefault="00EB591E" w:rsidP="00BC421B">
      <w:pPr>
        <w:widowControl/>
        <w:jc w:val="both"/>
        <w:rPr>
          <w:sz w:val="26"/>
          <w:szCs w:val="26"/>
        </w:rPr>
      </w:pPr>
      <w:r>
        <w:rPr>
          <w:sz w:val="26"/>
          <w:szCs w:val="26"/>
        </w:rPr>
        <w:t xml:space="preserve">- </w:t>
      </w:r>
      <w:r w:rsidR="00B70773" w:rsidRPr="006C3173">
        <w:rPr>
          <w:sz w:val="26"/>
          <w:szCs w:val="26"/>
        </w:rPr>
        <w:t xml:space="preserve">Giáo trình do ThS. Nguyễn Mai Lâm cung cấp </w:t>
      </w:r>
    </w:p>
    <w:p w:rsidR="00EB591E" w:rsidRPr="00EE74A4" w:rsidRDefault="00EB591E" w:rsidP="00EB591E">
      <w:pPr>
        <w:jc w:val="both"/>
        <w:rPr>
          <w:i/>
          <w:sz w:val="26"/>
          <w:szCs w:val="26"/>
          <w:lang w:val="fr-FR"/>
        </w:rPr>
      </w:pPr>
      <w:r>
        <w:rPr>
          <w:sz w:val="26"/>
          <w:szCs w:val="26"/>
        </w:rPr>
        <w:t xml:space="preserve">- </w:t>
      </w:r>
      <w:r>
        <w:rPr>
          <w:i/>
          <w:sz w:val="26"/>
          <w:szCs w:val="26"/>
          <w:lang w:val="fr-FR"/>
        </w:rPr>
        <w:t>English Pronunciation In Use</w:t>
      </w:r>
    </w:p>
    <w:p w:rsidR="00EB591E" w:rsidRPr="00EE74A4" w:rsidRDefault="00EB591E" w:rsidP="00EB591E">
      <w:pPr>
        <w:jc w:val="both"/>
        <w:rPr>
          <w:i/>
          <w:sz w:val="26"/>
          <w:szCs w:val="26"/>
          <w:lang w:val="fr-FR"/>
        </w:rPr>
      </w:pPr>
      <w:r>
        <w:rPr>
          <w:i/>
          <w:sz w:val="26"/>
          <w:szCs w:val="26"/>
          <w:lang w:val="fr-FR"/>
        </w:rPr>
        <w:t>– Basic Tactics For Listening</w:t>
      </w:r>
    </w:p>
    <w:p w:rsidR="00EB591E" w:rsidRPr="00EE74A4" w:rsidRDefault="00EB591E" w:rsidP="00EB591E">
      <w:pPr>
        <w:jc w:val="both"/>
        <w:rPr>
          <w:i/>
          <w:sz w:val="26"/>
          <w:szCs w:val="26"/>
          <w:lang w:val="fr-FR"/>
        </w:rPr>
      </w:pPr>
      <w:r>
        <w:rPr>
          <w:i/>
          <w:sz w:val="26"/>
          <w:szCs w:val="26"/>
          <w:lang w:val="fr-FR"/>
        </w:rPr>
        <w:t>– Basic English Grammar</w:t>
      </w:r>
    </w:p>
    <w:p w:rsidR="00EB591E" w:rsidRPr="00EB591E" w:rsidRDefault="00EB591E" w:rsidP="00EB591E">
      <w:pPr>
        <w:jc w:val="both"/>
        <w:rPr>
          <w:i/>
          <w:sz w:val="26"/>
          <w:szCs w:val="26"/>
          <w:lang w:val="fr-FR"/>
        </w:rPr>
      </w:pPr>
      <w:r w:rsidRPr="00EE74A4">
        <w:rPr>
          <w:i/>
          <w:sz w:val="26"/>
          <w:szCs w:val="26"/>
          <w:lang w:val="fr-FR"/>
        </w:rPr>
        <w:t>– English Vocabulary In Use</w:t>
      </w:r>
    </w:p>
    <w:p w:rsidR="00C800F9" w:rsidRPr="006C3173" w:rsidRDefault="00C800F9" w:rsidP="00BC421B">
      <w:pPr>
        <w:widowControl/>
        <w:rPr>
          <w:b/>
          <w:sz w:val="26"/>
          <w:szCs w:val="26"/>
          <w:lang w:val="fr-FR"/>
        </w:rPr>
      </w:pPr>
      <w:r w:rsidRPr="006C3173">
        <w:rPr>
          <w:b/>
          <w:sz w:val="26"/>
          <w:szCs w:val="26"/>
          <w:lang w:val="fr-FR"/>
        </w:rPr>
        <w:t>12.3. Tư liệu trực tuyến </w:t>
      </w:r>
    </w:p>
    <w:p w:rsidR="00275F6A" w:rsidRPr="006C3173" w:rsidRDefault="00275F6A" w:rsidP="00BC421B">
      <w:pPr>
        <w:widowControl/>
        <w:rPr>
          <w:sz w:val="26"/>
          <w:szCs w:val="26"/>
          <w:lang w:val="fr-FR"/>
        </w:rPr>
      </w:pPr>
      <w:r w:rsidRPr="006C3173">
        <w:rPr>
          <w:sz w:val="26"/>
          <w:szCs w:val="26"/>
          <w:lang w:val="fr-FR"/>
        </w:rPr>
        <w:t>Ngoaingurtc.edu.vn</w:t>
      </w:r>
    </w:p>
    <w:p w:rsidR="00275F6A" w:rsidRPr="006C3173" w:rsidRDefault="00275F6A" w:rsidP="00BC421B">
      <w:pPr>
        <w:widowControl/>
        <w:rPr>
          <w:sz w:val="26"/>
          <w:szCs w:val="26"/>
          <w:lang w:val="fr-FR"/>
        </w:rPr>
      </w:pPr>
      <w:r w:rsidRPr="006C3173">
        <w:rPr>
          <w:sz w:val="26"/>
          <w:szCs w:val="26"/>
          <w:lang w:val="fr-FR"/>
        </w:rPr>
        <w:t>Lamlaitudau.vn</w:t>
      </w:r>
    </w:p>
    <w:p w:rsidR="00C800F9" w:rsidRPr="006C3173" w:rsidRDefault="00C800F9" w:rsidP="00BC421B">
      <w:pPr>
        <w:widowControl/>
        <w:jc w:val="both"/>
        <w:rPr>
          <w:b/>
          <w:sz w:val="26"/>
          <w:szCs w:val="26"/>
          <w:lang w:val="fr-FR"/>
        </w:rPr>
      </w:pPr>
      <w:r w:rsidRPr="006C3173">
        <w:rPr>
          <w:b/>
          <w:sz w:val="26"/>
          <w:szCs w:val="26"/>
          <w:lang w:val="fr-FR"/>
        </w:rPr>
        <w:t>13. Tổ chức giảng dạy và học tập</w:t>
      </w:r>
    </w:p>
    <w:p w:rsidR="00C800F9" w:rsidRPr="006C3173" w:rsidRDefault="00C800F9" w:rsidP="00BC421B">
      <w:pPr>
        <w:widowControl/>
        <w:jc w:val="both"/>
        <w:rPr>
          <w:sz w:val="26"/>
          <w:szCs w:val="26"/>
          <w:lang w:val="fr-FR"/>
        </w:rPr>
      </w:pPr>
      <w:r w:rsidRPr="006C3173">
        <w:rPr>
          <w:sz w:val="26"/>
          <w:szCs w:val="26"/>
          <w:lang w:val="fr-FR"/>
        </w:rPr>
        <w:t>Thực hiện theo Quy chế Đào tạo Đại học, Cao đẳng</w:t>
      </w:r>
      <w:r w:rsidR="00823C4A" w:rsidRPr="006C3173">
        <w:rPr>
          <w:sz w:val="26"/>
          <w:szCs w:val="26"/>
          <w:lang w:val="fr-FR"/>
        </w:rPr>
        <w:t xml:space="preserve"> </w:t>
      </w:r>
      <w:r w:rsidRPr="006C3173">
        <w:rPr>
          <w:sz w:val="26"/>
          <w:szCs w:val="26"/>
          <w:lang w:val="fr-FR"/>
        </w:rPr>
        <w:t>hệ chính quy theo hệ thống tín chỉ do Bộ GD&amp;ĐT ban hành.</w:t>
      </w:r>
    </w:p>
    <w:p w:rsidR="00C800F9" w:rsidRPr="006C3173" w:rsidRDefault="00C800F9" w:rsidP="00BC421B">
      <w:pPr>
        <w:widowControl/>
        <w:jc w:val="both"/>
        <w:rPr>
          <w:b/>
          <w:bCs/>
          <w:color w:val="FF0000"/>
          <w:sz w:val="26"/>
          <w:szCs w:val="26"/>
        </w:rPr>
      </w:pPr>
      <w:r w:rsidRPr="006C3173">
        <w:rPr>
          <w:b/>
          <w:bCs/>
          <w:sz w:val="26"/>
          <w:szCs w:val="26"/>
        </w:rPr>
        <w:t xml:space="preserve">14. </w:t>
      </w:r>
      <w:r w:rsidRPr="006C3173">
        <w:rPr>
          <w:rFonts w:eastAsia="Calibri"/>
          <w:b/>
          <w:sz w:val="26"/>
          <w:szCs w:val="26"/>
        </w:rPr>
        <w:t>Kế hoạch giảng dạy</w:t>
      </w:r>
    </w:p>
    <w:p w:rsidR="00C800F9" w:rsidRPr="006C3173" w:rsidRDefault="00C800F9" w:rsidP="00BC421B">
      <w:pPr>
        <w:widowControl/>
        <w:jc w:val="both"/>
        <w:rPr>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108"/>
      </w:tblGrid>
      <w:tr w:rsidR="00C800F9" w:rsidRPr="006C3173" w:rsidTr="005A6335">
        <w:tc>
          <w:tcPr>
            <w:tcW w:w="9108" w:type="dxa"/>
          </w:tcPr>
          <w:p w:rsidR="00C800F9" w:rsidRPr="006C3173" w:rsidRDefault="00C800F9" w:rsidP="00BC421B">
            <w:pPr>
              <w:widowControl/>
              <w:jc w:val="both"/>
              <w:rPr>
                <w:rFonts w:ascii="Times New Roman" w:hAnsi="Times New Roman"/>
                <w:b/>
                <w:sz w:val="26"/>
                <w:szCs w:val="26"/>
              </w:rPr>
            </w:pPr>
            <w:r w:rsidRPr="006C3173">
              <w:rPr>
                <w:rFonts w:ascii="Times New Roman" w:hAnsi="Times New Roman"/>
                <w:b/>
                <w:bCs/>
                <w:sz w:val="26"/>
                <w:szCs w:val="26"/>
              </w:rPr>
              <w:t>Buổi 1</w:t>
            </w:r>
            <w:r w:rsidRPr="006C3173">
              <w:rPr>
                <w:rFonts w:ascii="Times New Roman" w:hAnsi="Times New Roman"/>
                <w:b/>
                <w:bCs/>
                <w:sz w:val="26"/>
                <w:szCs w:val="26"/>
              </w:rPr>
              <w:tab/>
            </w:r>
            <w:r w:rsidRPr="006C3173">
              <w:rPr>
                <w:rFonts w:ascii="Times New Roman" w:hAnsi="Times New Roman"/>
                <w:b/>
                <w:bCs/>
                <w:sz w:val="26"/>
                <w:szCs w:val="26"/>
              </w:rPr>
              <w:tab/>
            </w:r>
            <w:r w:rsidR="00341AE4" w:rsidRPr="006C3173">
              <w:rPr>
                <w:rFonts w:ascii="Times New Roman" w:hAnsi="Times New Roman"/>
                <w:b/>
                <w:bCs/>
                <w:sz w:val="26"/>
                <w:szCs w:val="26"/>
              </w:rPr>
              <w:t xml:space="preserve">TUẦN </w:t>
            </w:r>
            <w:r w:rsidR="00341AE4" w:rsidRPr="006C3173">
              <w:rPr>
                <w:rFonts w:ascii="Times New Roman" w:hAnsi="Times New Roman"/>
                <w:b/>
                <w:sz w:val="26"/>
                <w:szCs w:val="26"/>
              </w:rPr>
              <w:t>1: THỰC HÀNH GIAO TIẾP 1</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C800F9" w:rsidRPr="006C3173" w:rsidRDefault="00BF1EBB"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Thực hành các câu hỏi thông tin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41773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Giao tiếp với người nước ngoài</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BF1EBB"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BF1EBB" w:rsidRPr="006C3173">
              <w:rPr>
                <w:rFonts w:ascii="Times New Roman" w:hAnsi="Times New Roman"/>
                <w:sz w:val="26"/>
                <w:szCs w:val="26"/>
              </w:rPr>
              <w:t>có thể tự tin giao tiếp với người nước ngoài.</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có </w:t>
            </w:r>
            <w:r w:rsidR="00BF1EBB" w:rsidRPr="006C3173">
              <w:rPr>
                <w:rFonts w:ascii="Times New Roman" w:hAnsi="Times New Roman"/>
                <w:sz w:val="26"/>
                <w:szCs w:val="26"/>
              </w:rPr>
              <w:t>vận dụng các câu hỏi thông tin trong thực tế.</w:t>
            </w:r>
          </w:p>
        </w:tc>
      </w:tr>
      <w:tr w:rsidR="00C800F9" w:rsidRPr="006C3173" w:rsidTr="005A6335">
        <w:tc>
          <w:tcPr>
            <w:tcW w:w="9108" w:type="dxa"/>
          </w:tcPr>
          <w:p w:rsidR="00C800F9" w:rsidRPr="006C3173" w:rsidRDefault="00C800F9" w:rsidP="00BC421B">
            <w:pPr>
              <w:widowControl/>
              <w:rPr>
                <w:rFonts w:ascii="Times New Roman" w:hAnsi="Times New Roman"/>
                <w:b/>
                <w:sz w:val="26"/>
                <w:szCs w:val="26"/>
              </w:rPr>
            </w:pPr>
            <w:r w:rsidRPr="006C3173">
              <w:rPr>
                <w:rFonts w:ascii="Times New Roman" w:hAnsi="Times New Roman"/>
                <w:b/>
                <w:bCs/>
                <w:sz w:val="26"/>
                <w:szCs w:val="26"/>
              </w:rPr>
              <w:t>Buổi 2</w:t>
            </w:r>
            <w:r w:rsidR="0035115E" w:rsidRPr="006C3173">
              <w:rPr>
                <w:rFonts w:ascii="Times New Roman" w:hAnsi="Times New Roman"/>
                <w:b/>
                <w:bCs/>
                <w:sz w:val="26"/>
                <w:szCs w:val="26"/>
              </w:rPr>
              <w:t xml:space="preserve">              </w:t>
            </w:r>
            <w:r w:rsidR="00341AE4" w:rsidRPr="006C3173">
              <w:rPr>
                <w:rFonts w:ascii="Times New Roman" w:hAnsi="Times New Roman"/>
                <w:b/>
                <w:bCs/>
                <w:sz w:val="26"/>
                <w:szCs w:val="26"/>
              </w:rPr>
              <w:t xml:space="preserve">TUẦN 2: </w:t>
            </w:r>
            <w:r w:rsidR="00341AE4" w:rsidRPr="006C3173">
              <w:rPr>
                <w:rFonts w:ascii="Times New Roman" w:hAnsi="Times New Roman"/>
                <w:b/>
                <w:sz w:val="26"/>
                <w:szCs w:val="26"/>
              </w:rPr>
              <w:t>SỬ DỤNG THÌ TRONG GIAO TIẾP 1</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w:t>
            </w:r>
            <w:r w:rsidR="0052593F" w:rsidRPr="006C3173">
              <w:rPr>
                <w:rFonts w:ascii="Times New Roman" w:hAnsi="Times New Roman"/>
                <w:sz w:val="26"/>
                <w:szCs w:val="26"/>
              </w:rPr>
              <w:t>ội dung</w:t>
            </w:r>
            <w:r w:rsidRPr="006C3173">
              <w:rPr>
                <w:rFonts w:ascii="Times New Roman" w:hAnsi="Times New Roman"/>
                <w:sz w:val="26"/>
                <w:szCs w:val="26"/>
              </w:rPr>
              <w:t xml:space="preserve">: </w:t>
            </w:r>
          </w:p>
          <w:p w:rsidR="00C800F9" w:rsidRPr="006C3173" w:rsidRDefault="004B7104"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Cách sử dụng các thì hiện tại.</w:t>
            </w:r>
          </w:p>
          <w:p w:rsidR="00C800F9" w:rsidRPr="006C3173" w:rsidRDefault="004B7104"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Ứng dụng của các thì hiện tại trong giao tiếp thực tế </w:t>
            </w:r>
            <w:r w:rsidR="00C800F9" w:rsidRPr="006C3173">
              <w:rPr>
                <w:rFonts w:ascii="Times New Roman" w:hAnsi="Times New Roman"/>
                <w:sz w:val="26"/>
                <w:szCs w:val="26"/>
              </w:rPr>
              <w:t xml:space="preserve">tả.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0A7522"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Luyện nói theo cặp, nhóm</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0A7522"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0A7522" w:rsidRPr="006C3173">
              <w:rPr>
                <w:rFonts w:ascii="Times New Roman" w:hAnsi="Times New Roman"/>
                <w:sz w:val="26"/>
                <w:szCs w:val="26"/>
              </w:rPr>
              <w:t>hiểu được cách sử dụng của các thì hiện tại.</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0A7522" w:rsidRPr="006C3173">
              <w:rPr>
                <w:rFonts w:ascii="Times New Roman" w:hAnsi="Times New Roman"/>
                <w:sz w:val="26"/>
                <w:szCs w:val="26"/>
              </w:rPr>
              <w:t>có thể sử dụng tương đối thành thạo các thì hiện tại trong giao tiếp.</w:t>
            </w:r>
            <w:r w:rsidRPr="006C3173">
              <w:rPr>
                <w:rFonts w:ascii="Times New Roman" w:hAnsi="Times New Roman"/>
                <w:sz w:val="26"/>
                <w:szCs w:val="26"/>
              </w:rPr>
              <w:t xml:space="preserve"> </w:t>
            </w:r>
          </w:p>
        </w:tc>
      </w:tr>
      <w:tr w:rsidR="00C800F9" w:rsidRPr="006C3173" w:rsidTr="005A6335">
        <w:tc>
          <w:tcPr>
            <w:tcW w:w="9108" w:type="dxa"/>
          </w:tcPr>
          <w:p w:rsidR="00C800F9" w:rsidRPr="006C3173" w:rsidRDefault="00C800F9" w:rsidP="00BC421B">
            <w:pPr>
              <w:widowControl/>
              <w:jc w:val="both"/>
              <w:rPr>
                <w:rFonts w:ascii="Times New Roman" w:hAnsi="Times New Roman"/>
                <w:b/>
                <w:bCs/>
                <w:sz w:val="26"/>
                <w:szCs w:val="26"/>
              </w:rPr>
            </w:pPr>
            <w:r w:rsidRPr="006C3173">
              <w:rPr>
                <w:rFonts w:ascii="Times New Roman" w:hAnsi="Times New Roman"/>
                <w:b/>
                <w:bCs/>
                <w:sz w:val="26"/>
                <w:szCs w:val="26"/>
              </w:rPr>
              <w:t>Buổi 3</w:t>
            </w:r>
            <w:r w:rsidR="009A3446" w:rsidRPr="006C3173">
              <w:rPr>
                <w:rFonts w:ascii="Times New Roman" w:hAnsi="Times New Roman"/>
                <w:b/>
                <w:bCs/>
                <w:sz w:val="26"/>
                <w:szCs w:val="26"/>
              </w:rPr>
              <w:t xml:space="preserve">               </w:t>
            </w:r>
            <w:r w:rsidR="00341AE4" w:rsidRPr="006C3173">
              <w:rPr>
                <w:rFonts w:ascii="Times New Roman" w:hAnsi="Times New Roman"/>
                <w:b/>
                <w:bCs/>
                <w:sz w:val="26"/>
                <w:szCs w:val="26"/>
              </w:rPr>
              <w:t xml:space="preserve">CHƯƠNG 3: </w:t>
            </w:r>
            <w:r w:rsidR="00341AE4" w:rsidRPr="006C3173">
              <w:rPr>
                <w:rFonts w:ascii="Times New Roman" w:hAnsi="Times New Roman"/>
                <w:b/>
                <w:sz w:val="26"/>
                <w:szCs w:val="26"/>
              </w:rPr>
              <w:t>SỬ DỤNG THÌ TRONG GIAO TIẾP 2</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52593F" w:rsidRPr="006C3173" w:rsidRDefault="0052593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Cách sử dụng các thì quá khứ.</w:t>
            </w:r>
          </w:p>
          <w:p w:rsidR="00C800F9" w:rsidRPr="006C3173" w:rsidRDefault="0052593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lastRenderedPageBreak/>
              <w:t>Ứng dụng của các thì quá khứ trong giao tiếp thực tế tả.</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52593F" w:rsidRPr="006C3173" w:rsidRDefault="0052593F"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Luyện nói theo cặp, nhóm</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52593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52593F" w:rsidRPr="006C3173" w:rsidRDefault="0052593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hiểu được cách sử dụng của các thì quá khứ.</w:t>
            </w:r>
          </w:p>
          <w:p w:rsidR="00C800F9" w:rsidRPr="006C3173" w:rsidRDefault="0052593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có thể sử dụng tương đối thành thạo các thì quá khứ trong giao tiếp.</w:t>
            </w:r>
          </w:p>
        </w:tc>
      </w:tr>
      <w:tr w:rsidR="00C800F9" w:rsidRPr="006C3173" w:rsidTr="005A6335">
        <w:tc>
          <w:tcPr>
            <w:tcW w:w="9108" w:type="dxa"/>
          </w:tcPr>
          <w:p w:rsidR="00C800F9" w:rsidRPr="006C3173" w:rsidRDefault="00C800F9" w:rsidP="00BC421B">
            <w:pPr>
              <w:jc w:val="both"/>
              <w:rPr>
                <w:rFonts w:ascii="Times New Roman" w:hAnsi="Times New Roman"/>
                <w:sz w:val="26"/>
                <w:szCs w:val="26"/>
              </w:rPr>
            </w:pPr>
            <w:r w:rsidRPr="006C3173">
              <w:rPr>
                <w:rFonts w:ascii="Times New Roman" w:hAnsi="Times New Roman"/>
                <w:b/>
                <w:bCs/>
                <w:sz w:val="26"/>
                <w:szCs w:val="26"/>
              </w:rPr>
              <w:lastRenderedPageBreak/>
              <w:t>Buổi 4</w:t>
            </w:r>
            <w:r w:rsidR="00E4678C" w:rsidRPr="006C3173">
              <w:rPr>
                <w:rFonts w:ascii="Times New Roman" w:hAnsi="Times New Roman"/>
                <w:b/>
                <w:bCs/>
                <w:sz w:val="26"/>
                <w:szCs w:val="26"/>
              </w:rPr>
              <w:t xml:space="preserve">             </w:t>
            </w:r>
            <w:r w:rsidR="00341AE4" w:rsidRPr="006C3173">
              <w:rPr>
                <w:rFonts w:ascii="Times New Roman" w:hAnsi="Times New Roman"/>
                <w:b/>
                <w:bCs/>
                <w:sz w:val="26"/>
                <w:szCs w:val="26"/>
              </w:rPr>
              <w:t>TUẦN 4: ÔN TẬP VÀ LUYỆN NÓI</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Ôn lại </w:t>
            </w:r>
            <w:r w:rsidR="00592C89" w:rsidRPr="006C3173">
              <w:rPr>
                <w:rFonts w:ascii="Times New Roman" w:hAnsi="Times New Roman"/>
                <w:sz w:val="26"/>
                <w:szCs w:val="26"/>
              </w:rPr>
              <w:t>cách sử dụng các thì hiện tại và quá khứ</w:t>
            </w:r>
            <w:r w:rsidRPr="006C3173">
              <w:rPr>
                <w:rFonts w:ascii="Times New Roman" w:hAnsi="Times New Roman"/>
                <w:sz w:val="26"/>
                <w:szCs w:val="26"/>
              </w:rPr>
              <w:t xml:space="preserve"> </w:t>
            </w:r>
          </w:p>
          <w:p w:rsidR="00C800F9" w:rsidRPr="006C3173" w:rsidRDefault="00592C8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Luyện nói các thì hiện tại và quá khứ</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592C8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Luyện nói theo cặp, nhóm</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592C8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D97C7B" w:rsidRPr="006C3173">
              <w:rPr>
                <w:rFonts w:ascii="Times New Roman" w:hAnsi="Times New Roman"/>
                <w:sz w:val="26"/>
                <w:szCs w:val="26"/>
              </w:rPr>
              <w:t>có thể hiểu rõ hơn cách sự dụng của các thì hiện tại và quá khứ.</w:t>
            </w:r>
            <w:r w:rsidRPr="006C3173">
              <w:rPr>
                <w:rFonts w:ascii="Times New Roman" w:hAnsi="Times New Roman"/>
                <w:sz w:val="26"/>
                <w:szCs w:val="26"/>
              </w:rPr>
              <w:t xml:space="preserve">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có thể </w:t>
            </w:r>
            <w:r w:rsidR="00D97C7B" w:rsidRPr="006C3173">
              <w:rPr>
                <w:rFonts w:ascii="Times New Roman" w:hAnsi="Times New Roman"/>
                <w:sz w:val="26"/>
                <w:szCs w:val="26"/>
              </w:rPr>
              <w:t>sử dụng thành thạo các thì</w:t>
            </w:r>
            <w:r w:rsidRPr="006C3173">
              <w:rPr>
                <w:rFonts w:ascii="Times New Roman" w:hAnsi="Times New Roman"/>
                <w:sz w:val="26"/>
                <w:szCs w:val="26"/>
              </w:rPr>
              <w:t xml:space="preserve"> </w:t>
            </w:r>
            <w:r w:rsidR="00D97C7B" w:rsidRPr="006C3173">
              <w:rPr>
                <w:rFonts w:ascii="Times New Roman" w:hAnsi="Times New Roman"/>
                <w:sz w:val="26"/>
                <w:szCs w:val="26"/>
              </w:rPr>
              <w:t>hiện tại và quá khứ.</w:t>
            </w:r>
          </w:p>
        </w:tc>
      </w:tr>
      <w:tr w:rsidR="00C800F9" w:rsidRPr="006C3173" w:rsidTr="005A6335">
        <w:tc>
          <w:tcPr>
            <w:tcW w:w="9108" w:type="dxa"/>
          </w:tcPr>
          <w:p w:rsidR="00C800F9" w:rsidRPr="006C3173" w:rsidRDefault="00C800F9" w:rsidP="00BC421B">
            <w:pPr>
              <w:widowControl/>
              <w:jc w:val="both"/>
              <w:rPr>
                <w:rFonts w:ascii="Times New Roman" w:hAnsi="Times New Roman"/>
                <w:b/>
                <w:bCs/>
                <w:sz w:val="26"/>
                <w:szCs w:val="26"/>
              </w:rPr>
            </w:pPr>
            <w:r w:rsidRPr="006C3173">
              <w:rPr>
                <w:rFonts w:ascii="Times New Roman" w:hAnsi="Times New Roman"/>
                <w:b/>
                <w:bCs/>
                <w:sz w:val="26"/>
                <w:szCs w:val="26"/>
              </w:rPr>
              <w:t>Buổi 5</w:t>
            </w:r>
            <w:r w:rsidR="00E70772" w:rsidRPr="006C3173">
              <w:rPr>
                <w:rFonts w:ascii="Times New Roman" w:hAnsi="Times New Roman"/>
                <w:b/>
                <w:bCs/>
                <w:sz w:val="26"/>
                <w:szCs w:val="26"/>
              </w:rPr>
              <w:t xml:space="preserve">              </w:t>
            </w:r>
            <w:r w:rsidR="00341AE4" w:rsidRPr="006C3173">
              <w:rPr>
                <w:rFonts w:ascii="Times New Roman" w:hAnsi="Times New Roman"/>
                <w:b/>
                <w:bCs/>
                <w:sz w:val="26"/>
                <w:szCs w:val="26"/>
              </w:rPr>
              <w:t xml:space="preserve">TUẦN 5: </w:t>
            </w:r>
            <w:r w:rsidR="00341AE4" w:rsidRPr="006C3173">
              <w:rPr>
                <w:rFonts w:ascii="Times New Roman" w:hAnsi="Times New Roman"/>
                <w:b/>
                <w:sz w:val="26"/>
                <w:szCs w:val="26"/>
              </w:rPr>
              <w:t>SỬ DỤNG THÌ TRONG GIAO TIẾP 3</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FB22EF" w:rsidRPr="006C3173" w:rsidRDefault="00FB22E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Cách sử dụng các thì tương lai.</w:t>
            </w:r>
          </w:p>
          <w:p w:rsidR="00C800F9" w:rsidRPr="006C3173" w:rsidRDefault="00FB22E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Ứng dụng của các thì tương lai trong giao tiếp thực tế tả.</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FB22EF"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Luyện nói theo cặp, nhóm</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Củng cố lại kiến thức buổi học qua các câu hỏi có liên quan.</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FB22E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FB22EF" w:rsidRPr="006C3173" w:rsidRDefault="00FB22E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hiểu được cách sử dụng của các thì tương lai.</w:t>
            </w:r>
          </w:p>
          <w:p w:rsidR="00C800F9" w:rsidRPr="006C3173" w:rsidRDefault="00FB22EF"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có thể sử dụng tương đối thành thạo các thì tương lai trong giao tiếp.</w:t>
            </w:r>
          </w:p>
        </w:tc>
      </w:tr>
      <w:tr w:rsidR="00C800F9" w:rsidRPr="006C3173" w:rsidTr="005A6335">
        <w:tc>
          <w:tcPr>
            <w:tcW w:w="9108" w:type="dxa"/>
          </w:tcPr>
          <w:p w:rsidR="00C800F9" w:rsidRPr="006C3173" w:rsidRDefault="00C800F9" w:rsidP="00BC421B">
            <w:pPr>
              <w:widowControl/>
              <w:rPr>
                <w:rFonts w:ascii="Times New Roman" w:hAnsi="Times New Roman"/>
                <w:b/>
                <w:bCs/>
                <w:sz w:val="26"/>
                <w:szCs w:val="26"/>
              </w:rPr>
            </w:pPr>
            <w:r w:rsidRPr="006C3173">
              <w:rPr>
                <w:rFonts w:ascii="Times New Roman" w:hAnsi="Times New Roman"/>
                <w:b/>
                <w:bCs/>
                <w:sz w:val="26"/>
                <w:szCs w:val="26"/>
              </w:rPr>
              <w:t>Buổi 6</w:t>
            </w:r>
            <w:r w:rsidR="00B524D0" w:rsidRPr="006C3173">
              <w:rPr>
                <w:rFonts w:ascii="Times New Roman" w:hAnsi="Times New Roman"/>
                <w:b/>
                <w:bCs/>
                <w:sz w:val="26"/>
                <w:szCs w:val="26"/>
              </w:rPr>
              <w:t xml:space="preserve">             </w:t>
            </w:r>
            <w:r w:rsidR="00341AE4" w:rsidRPr="006C3173">
              <w:rPr>
                <w:rFonts w:ascii="Times New Roman" w:hAnsi="Times New Roman"/>
                <w:b/>
                <w:bCs/>
                <w:sz w:val="26"/>
                <w:szCs w:val="26"/>
              </w:rPr>
              <w:t xml:space="preserve">TUẦN 6: </w:t>
            </w:r>
            <w:r w:rsidR="00341AE4" w:rsidRPr="006C3173">
              <w:rPr>
                <w:rFonts w:ascii="Times New Roman" w:hAnsi="Times New Roman"/>
                <w:b/>
                <w:sz w:val="26"/>
                <w:szCs w:val="26"/>
              </w:rPr>
              <w:t>SỬ DỤNG LIÊN TỪ TRONG GIAO TIẾP</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Trình bày </w:t>
            </w:r>
            <w:r w:rsidR="008A1EB1" w:rsidRPr="006C3173">
              <w:rPr>
                <w:rFonts w:ascii="Times New Roman" w:hAnsi="Times New Roman"/>
                <w:sz w:val="26"/>
                <w:szCs w:val="26"/>
              </w:rPr>
              <w:t>các sử dụng của các liên từ cơ bản</w:t>
            </w:r>
            <w:r w:rsidRPr="006C3173">
              <w:rPr>
                <w:rFonts w:ascii="Times New Roman" w:hAnsi="Times New Roman"/>
                <w:sz w:val="26"/>
                <w:szCs w:val="26"/>
              </w:rPr>
              <w:t xml:space="preserve"> </w:t>
            </w:r>
          </w:p>
          <w:p w:rsidR="00C800F9" w:rsidRPr="006C3173" w:rsidRDefault="008A1EB1"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lastRenderedPageBreak/>
              <w:t>Ứng dụng các liên từ trong tình huống giao tiếp thực tế</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Luyện </w:t>
            </w:r>
            <w:r w:rsidR="008A1EB1" w:rsidRPr="006C3173">
              <w:rPr>
                <w:rFonts w:ascii="Times New Roman" w:hAnsi="Times New Roman"/>
                <w:sz w:val="26"/>
                <w:szCs w:val="26"/>
              </w:rPr>
              <w:t>nói theo cặp, nhóm</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8A1EB1"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C82DDC" w:rsidRPr="006C3173">
              <w:rPr>
                <w:rFonts w:ascii="Times New Roman" w:hAnsi="Times New Roman"/>
                <w:sz w:val="26"/>
                <w:szCs w:val="26"/>
              </w:rPr>
              <w:t>hiểu cách dùng của các liên từ cơ bản</w:t>
            </w:r>
            <w:r w:rsidRPr="006C3173">
              <w:rPr>
                <w:rFonts w:ascii="Times New Roman" w:hAnsi="Times New Roman"/>
                <w:sz w:val="26"/>
                <w:szCs w:val="26"/>
              </w:rPr>
              <w:t xml:space="preserve">.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C82DDC" w:rsidRPr="006C3173">
              <w:rPr>
                <w:rFonts w:ascii="Times New Roman" w:hAnsi="Times New Roman"/>
                <w:sz w:val="26"/>
                <w:szCs w:val="26"/>
              </w:rPr>
              <w:t>có thể sử dụng các liên từ trong giao tiếp một cách linh hoạt và phù hợp</w:t>
            </w:r>
            <w:r w:rsidRPr="006C3173">
              <w:rPr>
                <w:rFonts w:ascii="Times New Roman" w:hAnsi="Times New Roman"/>
                <w:sz w:val="26"/>
                <w:szCs w:val="26"/>
              </w:rPr>
              <w:t xml:space="preserve">. </w:t>
            </w:r>
          </w:p>
        </w:tc>
      </w:tr>
      <w:tr w:rsidR="00C800F9" w:rsidRPr="006C3173" w:rsidTr="005A6335">
        <w:tc>
          <w:tcPr>
            <w:tcW w:w="9108" w:type="dxa"/>
          </w:tcPr>
          <w:p w:rsidR="00C800F9" w:rsidRPr="006C3173" w:rsidRDefault="00C800F9" w:rsidP="00BC421B">
            <w:pPr>
              <w:widowControl/>
              <w:jc w:val="both"/>
              <w:rPr>
                <w:rFonts w:ascii="Times New Roman" w:hAnsi="Times New Roman"/>
                <w:b/>
                <w:bCs/>
                <w:sz w:val="26"/>
                <w:szCs w:val="26"/>
              </w:rPr>
            </w:pPr>
            <w:r w:rsidRPr="006C3173">
              <w:rPr>
                <w:rFonts w:ascii="Times New Roman" w:hAnsi="Times New Roman"/>
                <w:b/>
                <w:bCs/>
                <w:sz w:val="26"/>
                <w:szCs w:val="26"/>
              </w:rPr>
              <w:lastRenderedPageBreak/>
              <w:t>Buổi 7</w:t>
            </w:r>
            <w:r w:rsidR="00B524D0" w:rsidRPr="006C3173">
              <w:rPr>
                <w:rFonts w:ascii="Times New Roman" w:hAnsi="Times New Roman"/>
                <w:b/>
                <w:bCs/>
                <w:sz w:val="26"/>
                <w:szCs w:val="26"/>
              </w:rPr>
              <w:t xml:space="preserve">               </w:t>
            </w:r>
            <w:r w:rsidR="00341AE4" w:rsidRPr="006C3173">
              <w:rPr>
                <w:rFonts w:ascii="Times New Roman" w:hAnsi="Times New Roman"/>
                <w:b/>
                <w:bCs/>
                <w:sz w:val="26"/>
                <w:szCs w:val="26"/>
              </w:rPr>
              <w:t xml:space="preserve">TUẦN 7: </w:t>
            </w:r>
            <w:r w:rsidR="00341AE4" w:rsidRPr="006C3173">
              <w:rPr>
                <w:rFonts w:ascii="Times New Roman" w:hAnsi="Times New Roman"/>
                <w:b/>
                <w:sz w:val="26"/>
                <w:szCs w:val="26"/>
              </w:rPr>
              <w:t>THỰC HÀNH GIAO TIẾP 2</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C800F9" w:rsidRPr="006C3173" w:rsidRDefault="0041773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Thực hành các câu hỏi thông tìn, thì và các liên từ.</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41773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Giao tiếp với người nước ngoài</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Củng cố lại kiến thức buổi học qua các câu hỏi có liên quan.</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41773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417739" w:rsidRPr="006C3173" w:rsidRDefault="0041773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tự tin khi giao tiếp với người nước ngoài</w:t>
            </w:r>
          </w:p>
          <w:p w:rsidR="00C800F9" w:rsidRPr="006C3173" w:rsidRDefault="0041773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có thể sử dụng các câu hỏi thông tin thành thạo hơn.</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417739" w:rsidRPr="006C3173">
              <w:rPr>
                <w:rFonts w:ascii="Times New Roman" w:hAnsi="Times New Roman"/>
                <w:sz w:val="26"/>
                <w:szCs w:val="26"/>
              </w:rPr>
              <w:t>có thể sử dụng chính xác các thì trong tình huống thực tế.</w:t>
            </w:r>
            <w:r w:rsidRPr="006C3173">
              <w:rPr>
                <w:rFonts w:ascii="Times New Roman" w:hAnsi="Times New Roman"/>
                <w:sz w:val="26"/>
                <w:szCs w:val="26"/>
              </w:rPr>
              <w:t xml:space="preserve">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w:t>
            </w:r>
            <w:r w:rsidR="00417739" w:rsidRPr="006C3173">
              <w:rPr>
                <w:rFonts w:ascii="Times New Roman" w:hAnsi="Times New Roman"/>
                <w:sz w:val="26"/>
                <w:szCs w:val="26"/>
              </w:rPr>
              <w:t xml:space="preserve"> có thể sử dụng hiệu quả các liên từ khi giao tiếp</w:t>
            </w:r>
            <w:r w:rsidR="008C7242" w:rsidRPr="006C3173">
              <w:rPr>
                <w:rFonts w:ascii="Times New Roman" w:hAnsi="Times New Roman"/>
                <w:sz w:val="26"/>
                <w:szCs w:val="26"/>
              </w:rPr>
              <w:t>.</w:t>
            </w:r>
            <w:r w:rsidRPr="006C3173">
              <w:rPr>
                <w:rFonts w:ascii="Times New Roman" w:hAnsi="Times New Roman"/>
                <w:sz w:val="26"/>
                <w:szCs w:val="26"/>
              </w:rPr>
              <w:t xml:space="preserve"> </w:t>
            </w:r>
          </w:p>
        </w:tc>
      </w:tr>
      <w:tr w:rsidR="00C800F9" w:rsidRPr="006C3173" w:rsidTr="005A6335">
        <w:tc>
          <w:tcPr>
            <w:tcW w:w="9108" w:type="dxa"/>
          </w:tcPr>
          <w:p w:rsidR="00C800F9" w:rsidRPr="006C3173" w:rsidRDefault="00C800F9" w:rsidP="00BC421B">
            <w:pPr>
              <w:widowControl/>
              <w:jc w:val="both"/>
              <w:rPr>
                <w:rFonts w:ascii="Times New Roman" w:hAnsi="Times New Roman"/>
                <w:b/>
                <w:bCs/>
                <w:sz w:val="26"/>
                <w:szCs w:val="26"/>
              </w:rPr>
            </w:pPr>
            <w:r w:rsidRPr="006C3173">
              <w:rPr>
                <w:rFonts w:ascii="Times New Roman" w:hAnsi="Times New Roman"/>
                <w:b/>
                <w:bCs/>
                <w:sz w:val="26"/>
                <w:szCs w:val="26"/>
              </w:rPr>
              <w:t xml:space="preserve">Buổi </w:t>
            </w:r>
            <w:r w:rsidR="00265C61" w:rsidRPr="006C3173">
              <w:rPr>
                <w:rFonts w:ascii="Times New Roman" w:hAnsi="Times New Roman"/>
                <w:b/>
                <w:bCs/>
                <w:sz w:val="26"/>
                <w:szCs w:val="26"/>
              </w:rPr>
              <w:t>8             TUẦN 8: CÁC CẤU TRÚC CÂU NÂNG CAO 1</w:t>
            </w:r>
          </w:p>
          <w:p w:rsidR="00C800F9" w:rsidRPr="006C3173" w:rsidRDefault="00C800F9"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Trình bày </w:t>
            </w:r>
            <w:r w:rsidR="00120546" w:rsidRPr="006C3173">
              <w:rPr>
                <w:rFonts w:ascii="Times New Roman" w:hAnsi="Times New Roman"/>
                <w:sz w:val="26"/>
                <w:szCs w:val="26"/>
              </w:rPr>
              <w:t>cách hình thành các câu điều kiện, câu ước ao.</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Trình bày cách sử dụng </w:t>
            </w:r>
            <w:r w:rsidR="00120546" w:rsidRPr="006C3173">
              <w:rPr>
                <w:rFonts w:ascii="Times New Roman" w:hAnsi="Times New Roman"/>
                <w:sz w:val="26"/>
                <w:szCs w:val="26"/>
              </w:rPr>
              <w:t>các câu điều kiện, câu ước ao</w:t>
            </w:r>
            <w:r w:rsidRPr="006C3173">
              <w:rPr>
                <w:rFonts w:ascii="Times New Roman" w:hAnsi="Times New Roman"/>
                <w:sz w:val="26"/>
                <w:szCs w:val="26"/>
              </w:rPr>
              <w:t xml:space="preserve">.  </w:t>
            </w:r>
          </w:p>
          <w:p w:rsidR="00C800F9" w:rsidRPr="006C3173" w:rsidRDefault="001205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Ứng dụng các câu điều kiện, câu ước ao trong các tình huống giao tiếp.</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C800F9" w:rsidRPr="006C3173" w:rsidRDefault="00C800F9"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Luyện </w:t>
            </w:r>
            <w:r w:rsidR="003D2A58" w:rsidRPr="006C3173">
              <w:rPr>
                <w:rFonts w:ascii="Times New Roman" w:hAnsi="Times New Roman"/>
                <w:sz w:val="26"/>
                <w:szCs w:val="26"/>
              </w:rPr>
              <w:t>nói theo cặp, nhóm</w:t>
            </w:r>
            <w:r w:rsidRPr="006C3173">
              <w:rPr>
                <w:rFonts w:ascii="Times New Roman" w:hAnsi="Times New Roman"/>
                <w:sz w:val="26"/>
                <w:szCs w:val="26"/>
              </w:rPr>
              <w:t xml:space="preserve"> </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C800F9"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C800F9" w:rsidRPr="006C3173" w:rsidRDefault="00C800F9"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3D2A58" w:rsidRPr="006C3173" w:rsidRDefault="003D2A58"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Sinh viên nắm được cách sử dụng các câu điều kiện, câu ước ao.</w:t>
            </w:r>
          </w:p>
          <w:p w:rsidR="00C800F9" w:rsidRPr="006C3173" w:rsidRDefault="00C800F9"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3D2A58" w:rsidRPr="006C3173">
              <w:rPr>
                <w:rFonts w:ascii="Times New Roman" w:hAnsi="Times New Roman"/>
                <w:sz w:val="26"/>
                <w:szCs w:val="26"/>
              </w:rPr>
              <w:t>có thể vận dụng các câu điều kiện, câu ước ao trong giao tiếp.</w:t>
            </w:r>
            <w:r w:rsidRPr="006C3173">
              <w:rPr>
                <w:rFonts w:ascii="Times New Roman" w:hAnsi="Times New Roman"/>
                <w:sz w:val="26"/>
                <w:szCs w:val="26"/>
              </w:rPr>
              <w:t xml:space="preserve"> </w:t>
            </w:r>
          </w:p>
        </w:tc>
      </w:tr>
      <w:tr w:rsidR="006C3173" w:rsidRPr="006C3173" w:rsidTr="005A6335">
        <w:tc>
          <w:tcPr>
            <w:tcW w:w="9108" w:type="dxa"/>
          </w:tcPr>
          <w:p w:rsidR="006C3173" w:rsidRPr="006C3173" w:rsidRDefault="006C3173" w:rsidP="00BC421B">
            <w:pPr>
              <w:widowControl/>
              <w:jc w:val="both"/>
              <w:rPr>
                <w:rFonts w:ascii="Times New Roman" w:hAnsi="Times New Roman"/>
                <w:b/>
                <w:bCs/>
                <w:sz w:val="26"/>
                <w:szCs w:val="26"/>
              </w:rPr>
            </w:pPr>
            <w:r w:rsidRPr="006C3173">
              <w:rPr>
                <w:rFonts w:ascii="Times New Roman" w:hAnsi="Times New Roman"/>
                <w:b/>
                <w:bCs/>
                <w:sz w:val="26"/>
                <w:szCs w:val="26"/>
              </w:rPr>
              <w:t>Buổi 9             TUẦN 9: CÁC CẤU TRÚC CÂU NÂNG CAO 2</w:t>
            </w:r>
          </w:p>
          <w:p w:rsidR="006C3173" w:rsidRPr="006C3173" w:rsidRDefault="006C3173"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Trình bày cách hình thành các câu so sánh, câu tường thuật.</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lastRenderedPageBreak/>
              <w:t xml:space="preserve">Trình bày cách sử dụng các </w:t>
            </w:r>
            <w:r w:rsidR="00D31E24" w:rsidRPr="006C3173">
              <w:rPr>
                <w:rFonts w:ascii="Times New Roman" w:hAnsi="Times New Roman"/>
                <w:sz w:val="26"/>
                <w:szCs w:val="26"/>
              </w:rPr>
              <w:t>câu so sánh, câu tường thuật.</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Ứng dụng các </w:t>
            </w:r>
            <w:r w:rsidR="00D31E24" w:rsidRPr="006C3173">
              <w:rPr>
                <w:rFonts w:ascii="Times New Roman" w:hAnsi="Times New Roman"/>
                <w:sz w:val="26"/>
                <w:szCs w:val="26"/>
              </w:rPr>
              <w:t xml:space="preserve">câu so sánh, câu tường thuật </w:t>
            </w:r>
            <w:r w:rsidRPr="006C3173">
              <w:rPr>
                <w:rFonts w:ascii="Times New Roman" w:hAnsi="Times New Roman"/>
                <w:sz w:val="26"/>
                <w:szCs w:val="26"/>
              </w:rPr>
              <w:t>trong các tình huống giao tiếp.</w:t>
            </w:r>
          </w:p>
          <w:p w:rsidR="006C3173" w:rsidRPr="006C3173" w:rsidRDefault="006C3173"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6C3173" w:rsidRPr="006C3173" w:rsidRDefault="006C3173"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6C3173" w:rsidRPr="006C3173" w:rsidRDefault="006C3173"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Luyện nói theo cặp, nhóm </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6C3173" w:rsidRPr="006C3173" w:rsidRDefault="006C3173"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6C3173" w:rsidRPr="006C3173" w:rsidRDefault="006C3173"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nắm được cách sử dụng các </w:t>
            </w:r>
            <w:r w:rsidR="00D31E24" w:rsidRPr="006C3173">
              <w:rPr>
                <w:rFonts w:ascii="Times New Roman" w:hAnsi="Times New Roman"/>
                <w:sz w:val="26"/>
                <w:szCs w:val="26"/>
              </w:rPr>
              <w:t>câu so sánh, câu tường thuật</w:t>
            </w:r>
            <w:r w:rsidRPr="006C3173">
              <w:rPr>
                <w:rFonts w:ascii="Times New Roman" w:hAnsi="Times New Roman"/>
                <w:sz w:val="26"/>
                <w:szCs w:val="26"/>
              </w:rPr>
              <w:t>.</w:t>
            </w:r>
          </w:p>
          <w:p w:rsidR="006C3173" w:rsidRPr="006C3173" w:rsidRDefault="006C3173"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có thể vận dụng các </w:t>
            </w:r>
            <w:r w:rsidR="00D31E24" w:rsidRPr="006C3173">
              <w:rPr>
                <w:rFonts w:ascii="Times New Roman" w:hAnsi="Times New Roman"/>
                <w:sz w:val="26"/>
                <w:szCs w:val="26"/>
              </w:rPr>
              <w:t xml:space="preserve">câu so sánh, câu tường thuật </w:t>
            </w:r>
            <w:r w:rsidRPr="006C3173">
              <w:rPr>
                <w:rFonts w:ascii="Times New Roman" w:hAnsi="Times New Roman"/>
                <w:sz w:val="26"/>
                <w:szCs w:val="26"/>
              </w:rPr>
              <w:t xml:space="preserve">trong giao tiếp. </w:t>
            </w:r>
          </w:p>
        </w:tc>
      </w:tr>
      <w:tr w:rsidR="00BE5446" w:rsidRPr="006C3173" w:rsidTr="005A6335">
        <w:tc>
          <w:tcPr>
            <w:tcW w:w="9108" w:type="dxa"/>
          </w:tcPr>
          <w:p w:rsidR="00BE5446" w:rsidRPr="006C3173" w:rsidRDefault="00BE5446" w:rsidP="00BC421B">
            <w:pPr>
              <w:widowControl/>
              <w:jc w:val="both"/>
              <w:rPr>
                <w:rFonts w:ascii="Times New Roman" w:hAnsi="Times New Roman"/>
                <w:b/>
                <w:bCs/>
                <w:sz w:val="26"/>
                <w:szCs w:val="26"/>
              </w:rPr>
            </w:pPr>
            <w:r w:rsidRPr="006C3173">
              <w:rPr>
                <w:rFonts w:ascii="Times New Roman" w:hAnsi="Times New Roman"/>
                <w:b/>
                <w:bCs/>
                <w:sz w:val="26"/>
                <w:szCs w:val="26"/>
              </w:rPr>
              <w:lastRenderedPageBreak/>
              <w:t xml:space="preserve">Buổi </w:t>
            </w:r>
            <w:r>
              <w:rPr>
                <w:rFonts w:ascii="Times New Roman" w:hAnsi="Times New Roman"/>
                <w:b/>
                <w:bCs/>
                <w:sz w:val="26"/>
                <w:szCs w:val="26"/>
              </w:rPr>
              <w:t>10</w:t>
            </w:r>
            <w:r w:rsidRPr="006C3173">
              <w:rPr>
                <w:rFonts w:ascii="Times New Roman" w:hAnsi="Times New Roman"/>
                <w:b/>
                <w:bCs/>
                <w:sz w:val="26"/>
                <w:szCs w:val="26"/>
              </w:rPr>
              <w:t xml:space="preserve">             TUẦN </w:t>
            </w:r>
            <w:r>
              <w:rPr>
                <w:rFonts w:ascii="Times New Roman" w:hAnsi="Times New Roman"/>
                <w:b/>
                <w:bCs/>
                <w:sz w:val="26"/>
                <w:szCs w:val="26"/>
              </w:rPr>
              <w:t>10</w:t>
            </w:r>
            <w:r w:rsidRPr="006C3173">
              <w:rPr>
                <w:rFonts w:ascii="Times New Roman" w:hAnsi="Times New Roman"/>
                <w:b/>
                <w:bCs/>
                <w:sz w:val="26"/>
                <w:szCs w:val="26"/>
              </w:rPr>
              <w:t>: CÁC CẤU TRÚC CÂU NÂNG CAO</w:t>
            </w:r>
            <w:r>
              <w:rPr>
                <w:rFonts w:ascii="Times New Roman" w:hAnsi="Times New Roman"/>
                <w:b/>
                <w:bCs/>
                <w:sz w:val="26"/>
                <w:szCs w:val="26"/>
              </w:rPr>
              <w:t xml:space="preserve"> 3</w:t>
            </w:r>
          </w:p>
          <w:p w:rsidR="00BE5446" w:rsidRPr="006C3173" w:rsidRDefault="00BE5446"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Trình bày cách hình thành câu </w:t>
            </w:r>
            <w:r w:rsidR="009B7585">
              <w:rPr>
                <w:rFonts w:ascii="Times New Roman" w:hAnsi="Times New Roman"/>
                <w:sz w:val="26"/>
                <w:szCs w:val="26"/>
              </w:rPr>
              <w:t>bị động</w:t>
            </w:r>
            <w:r w:rsidRPr="006C3173">
              <w:rPr>
                <w:rFonts w:ascii="Times New Roman" w:hAnsi="Times New Roman"/>
                <w:sz w:val="26"/>
                <w:szCs w:val="26"/>
              </w:rPr>
              <w:t xml:space="preserve">, </w:t>
            </w:r>
            <w:r w:rsidR="009B7585">
              <w:rPr>
                <w:rFonts w:ascii="Times New Roman" w:hAnsi="Times New Roman"/>
                <w:sz w:val="26"/>
                <w:szCs w:val="26"/>
              </w:rPr>
              <w:t>mệnh đề quan hệ</w:t>
            </w:r>
            <w:r w:rsidRPr="006C3173">
              <w:rPr>
                <w:rFonts w:ascii="Times New Roman" w:hAnsi="Times New Roman"/>
                <w:sz w:val="26"/>
                <w:szCs w:val="26"/>
              </w:rPr>
              <w:t>.</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Trình bày cách sử dụng </w:t>
            </w:r>
            <w:r w:rsidR="009B7585" w:rsidRPr="006C3173">
              <w:rPr>
                <w:rFonts w:ascii="Times New Roman" w:hAnsi="Times New Roman"/>
                <w:sz w:val="26"/>
                <w:szCs w:val="26"/>
              </w:rPr>
              <w:t xml:space="preserve">câu </w:t>
            </w:r>
            <w:r w:rsidR="009B7585">
              <w:rPr>
                <w:rFonts w:ascii="Times New Roman" w:hAnsi="Times New Roman"/>
                <w:sz w:val="26"/>
                <w:szCs w:val="26"/>
              </w:rPr>
              <w:t>bị động</w:t>
            </w:r>
            <w:r w:rsidR="009B7585" w:rsidRPr="006C3173">
              <w:rPr>
                <w:rFonts w:ascii="Times New Roman" w:hAnsi="Times New Roman"/>
                <w:sz w:val="26"/>
                <w:szCs w:val="26"/>
              </w:rPr>
              <w:t xml:space="preserve">, </w:t>
            </w:r>
            <w:r w:rsidR="009B7585">
              <w:rPr>
                <w:rFonts w:ascii="Times New Roman" w:hAnsi="Times New Roman"/>
                <w:sz w:val="26"/>
                <w:szCs w:val="26"/>
              </w:rPr>
              <w:t>mệnh đề quan hệ</w:t>
            </w:r>
            <w:r w:rsidRPr="006C3173">
              <w:rPr>
                <w:rFonts w:ascii="Times New Roman" w:hAnsi="Times New Roman"/>
                <w:sz w:val="26"/>
                <w:szCs w:val="26"/>
              </w:rPr>
              <w:t>.</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Ứng dụng </w:t>
            </w:r>
            <w:r w:rsidR="009B7585" w:rsidRPr="006C3173">
              <w:rPr>
                <w:rFonts w:ascii="Times New Roman" w:hAnsi="Times New Roman"/>
                <w:sz w:val="26"/>
                <w:szCs w:val="26"/>
              </w:rPr>
              <w:t xml:space="preserve">câu </w:t>
            </w:r>
            <w:r w:rsidR="009B7585">
              <w:rPr>
                <w:rFonts w:ascii="Times New Roman" w:hAnsi="Times New Roman"/>
                <w:sz w:val="26"/>
                <w:szCs w:val="26"/>
              </w:rPr>
              <w:t>bị động</w:t>
            </w:r>
            <w:r w:rsidR="009B7585" w:rsidRPr="006C3173">
              <w:rPr>
                <w:rFonts w:ascii="Times New Roman" w:hAnsi="Times New Roman"/>
                <w:sz w:val="26"/>
                <w:szCs w:val="26"/>
              </w:rPr>
              <w:t xml:space="preserve">, </w:t>
            </w:r>
            <w:r w:rsidR="009B7585">
              <w:rPr>
                <w:rFonts w:ascii="Times New Roman" w:hAnsi="Times New Roman"/>
                <w:sz w:val="26"/>
                <w:szCs w:val="26"/>
              </w:rPr>
              <w:t>mệnh đề quan hệ</w:t>
            </w:r>
            <w:r w:rsidR="009B7585" w:rsidRPr="006C3173">
              <w:rPr>
                <w:rFonts w:ascii="Times New Roman" w:hAnsi="Times New Roman"/>
                <w:sz w:val="26"/>
                <w:szCs w:val="26"/>
              </w:rPr>
              <w:t xml:space="preserve"> </w:t>
            </w:r>
            <w:r w:rsidRPr="006C3173">
              <w:rPr>
                <w:rFonts w:ascii="Times New Roman" w:hAnsi="Times New Roman"/>
                <w:sz w:val="26"/>
                <w:szCs w:val="26"/>
              </w:rPr>
              <w:t>trong các tình huống giao tiếp.</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BE5446" w:rsidRPr="006C3173" w:rsidRDefault="00BE5446"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BE5446" w:rsidRPr="006C3173" w:rsidRDefault="00BE5446"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Luyện nói theo cặp, nhóm </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Tài liệu chính</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nắm được cách sử dụng </w:t>
            </w:r>
            <w:r w:rsidR="009B7585" w:rsidRPr="006C3173">
              <w:rPr>
                <w:rFonts w:ascii="Times New Roman" w:hAnsi="Times New Roman"/>
                <w:sz w:val="26"/>
                <w:szCs w:val="26"/>
              </w:rPr>
              <w:t xml:space="preserve">câu </w:t>
            </w:r>
            <w:r w:rsidR="009B7585">
              <w:rPr>
                <w:rFonts w:ascii="Times New Roman" w:hAnsi="Times New Roman"/>
                <w:sz w:val="26"/>
                <w:szCs w:val="26"/>
              </w:rPr>
              <w:t>bị động</w:t>
            </w:r>
            <w:r w:rsidR="009B7585" w:rsidRPr="006C3173">
              <w:rPr>
                <w:rFonts w:ascii="Times New Roman" w:hAnsi="Times New Roman"/>
                <w:sz w:val="26"/>
                <w:szCs w:val="26"/>
              </w:rPr>
              <w:t xml:space="preserve">, </w:t>
            </w:r>
            <w:r w:rsidR="009B7585">
              <w:rPr>
                <w:rFonts w:ascii="Times New Roman" w:hAnsi="Times New Roman"/>
                <w:sz w:val="26"/>
                <w:szCs w:val="26"/>
              </w:rPr>
              <w:t>mệnh đề quan hệ</w:t>
            </w:r>
            <w:r w:rsidRPr="006C3173">
              <w:rPr>
                <w:rFonts w:ascii="Times New Roman" w:hAnsi="Times New Roman"/>
                <w:sz w:val="26"/>
                <w:szCs w:val="26"/>
              </w:rPr>
              <w:t>.</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có thể vận dụng </w:t>
            </w:r>
            <w:r w:rsidR="009B7585" w:rsidRPr="006C3173">
              <w:rPr>
                <w:rFonts w:ascii="Times New Roman" w:hAnsi="Times New Roman"/>
                <w:sz w:val="26"/>
                <w:szCs w:val="26"/>
              </w:rPr>
              <w:t xml:space="preserve">câu </w:t>
            </w:r>
            <w:r w:rsidR="009B7585">
              <w:rPr>
                <w:rFonts w:ascii="Times New Roman" w:hAnsi="Times New Roman"/>
                <w:sz w:val="26"/>
                <w:szCs w:val="26"/>
              </w:rPr>
              <w:t>bị động</w:t>
            </w:r>
            <w:r w:rsidR="009B7585" w:rsidRPr="006C3173">
              <w:rPr>
                <w:rFonts w:ascii="Times New Roman" w:hAnsi="Times New Roman"/>
                <w:sz w:val="26"/>
                <w:szCs w:val="26"/>
              </w:rPr>
              <w:t xml:space="preserve">, </w:t>
            </w:r>
            <w:r w:rsidR="009B7585">
              <w:rPr>
                <w:rFonts w:ascii="Times New Roman" w:hAnsi="Times New Roman"/>
                <w:sz w:val="26"/>
                <w:szCs w:val="26"/>
              </w:rPr>
              <w:t>mệnh đề quan hệ</w:t>
            </w:r>
            <w:r w:rsidR="009B7585" w:rsidRPr="006C3173">
              <w:rPr>
                <w:rFonts w:ascii="Times New Roman" w:hAnsi="Times New Roman"/>
                <w:sz w:val="26"/>
                <w:szCs w:val="26"/>
              </w:rPr>
              <w:t xml:space="preserve"> </w:t>
            </w:r>
            <w:r w:rsidRPr="006C3173">
              <w:rPr>
                <w:rFonts w:ascii="Times New Roman" w:hAnsi="Times New Roman"/>
                <w:sz w:val="26"/>
                <w:szCs w:val="26"/>
              </w:rPr>
              <w:t xml:space="preserve">trong giao tiếp. </w:t>
            </w:r>
          </w:p>
        </w:tc>
      </w:tr>
      <w:tr w:rsidR="00BE5446" w:rsidRPr="006C3173" w:rsidTr="005A6335">
        <w:tc>
          <w:tcPr>
            <w:tcW w:w="9108" w:type="dxa"/>
          </w:tcPr>
          <w:p w:rsidR="00BE5446" w:rsidRPr="006C3173" w:rsidRDefault="00BE5446" w:rsidP="00BC421B">
            <w:pPr>
              <w:widowControl/>
              <w:rPr>
                <w:rFonts w:ascii="Times New Roman" w:hAnsi="Times New Roman"/>
                <w:b/>
                <w:bCs/>
                <w:sz w:val="26"/>
                <w:szCs w:val="26"/>
              </w:rPr>
            </w:pPr>
            <w:r w:rsidRPr="006C3173">
              <w:rPr>
                <w:rFonts w:ascii="Times New Roman" w:hAnsi="Times New Roman"/>
                <w:b/>
                <w:bCs/>
                <w:sz w:val="26"/>
                <w:szCs w:val="26"/>
              </w:rPr>
              <w:t>Buổi 11</w:t>
            </w:r>
            <w:r w:rsidR="004C5DB0">
              <w:rPr>
                <w:rFonts w:ascii="Times New Roman" w:hAnsi="Times New Roman"/>
                <w:b/>
                <w:bCs/>
                <w:sz w:val="26"/>
                <w:szCs w:val="26"/>
              </w:rPr>
              <w:t xml:space="preserve">         </w:t>
            </w:r>
            <w:r w:rsidR="004C5DB0" w:rsidRPr="006C3173">
              <w:rPr>
                <w:rFonts w:ascii="Times New Roman" w:hAnsi="Times New Roman"/>
                <w:b/>
                <w:bCs/>
                <w:sz w:val="26"/>
                <w:szCs w:val="26"/>
              </w:rPr>
              <w:t>Tuần 11:</w:t>
            </w:r>
            <w:r w:rsidR="004C5DB0">
              <w:rPr>
                <w:rFonts w:ascii="Times New Roman" w:hAnsi="Times New Roman"/>
                <w:b/>
                <w:bCs/>
                <w:sz w:val="26"/>
                <w:szCs w:val="26"/>
              </w:rPr>
              <w:t xml:space="preserve"> </w:t>
            </w:r>
            <w:r w:rsidR="004C5DB0" w:rsidRPr="006C3173">
              <w:rPr>
                <w:rFonts w:ascii="Times New Roman" w:hAnsi="Times New Roman"/>
                <w:b/>
                <w:sz w:val="26"/>
                <w:szCs w:val="26"/>
              </w:rPr>
              <w:t>Ôn tập và luyện nói</w:t>
            </w:r>
          </w:p>
          <w:p w:rsidR="00BE5446" w:rsidRPr="006C3173" w:rsidRDefault="00BE5446" w:rsidP="00BC421B">
            <w:pPr>
              <w:ind w:left="1080"/>
              <w:jc w:val="both"/>
              <w:rPr>
                <w:rFonts w:ascii="Times New Roman" w:hAnsi="Times New Roman"/>
                <w:sz w:val="26"/>
                <w:szCs w:val="26"/>
              </w:rPr>
            </w:pPr>
            <w:r w:rsidRPr="006C3173">
              <w:rPr>
                <w:rFonts w:ascii="Times New Roman" w:hAnsi="Times New Roman"/>
                <w:sz w:val="26"/>
                <w:szCs w:val="26"/>
              </w:rPr>
              <w:sym w:font="Wingdings" w:char="F0E0"/>
            </w:r>
            <w:r w:rsidRPr="006C3173">
              <w:rPr>
                <w:rFonts w:ascii="Times New Roman" w:hAnsi="Times New Roman"/>
                <w:sz w:val="26"/>
                <w:szCs w:val="26"/>
              </w:rPr>
              <w:t xml:space="preserve"> Nội dung : </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Hệ thống lại các kiến thức </w:t>
            </w:r>
            <w:r w:rsidR="004C5DB0">
              <w:rPr>
                <w:rFonts w:ascii="Times New Roman" w:hAnsi="Times New Roman"/>
                <w:sz w:val="26"/>
                <w:szCs w:val="26"/>
              </w:rPr>
              <w:t>về các liên từ và cấu trúc câu</w:t>
            </w:r>
            <w:r w:rsidRPr="006C3173">
              <w:rPr>
                <w:rFonts w:ascii="Times New Roman" w:hAnsi="Times New Roman"/>
                <w:sz w:val="26"/>
                <w:szCs w:val="26"/>
              </w:rPr>
              <w:t xml:space="preserve">. </w:t>
            </w:r>
          </w:p>
          <w:p w:rsidR="00BE5446" w:rsidRPr="006C3173" w:rsidRDefault="00AF69D5" w:rsidP="00BC421B">
            <w:pPr>
              <w:widowControl/>
              <w:numPr>
                <w:ilvl w:val="0"/>
                <w:numId w:val="2"/>
              </w:numPr>
              <w:ind w:firstLine="360"/>
              <w:jc w:val="both"/>
              <w:rPr>
                <w:rFonts w:ascii="Times New Roman" w:hAnsi="Times New Roman"/>
                <w:sz w:val="26"/>
                <w:szCs w:val="26"/>
              </w:rPr>
            </w:pPr>
            <w:r>
              <w:rPr>
                <w:rFonts w:ascii="Times New Roman" w:hAnsi="Times New Roman"/>
                <w:sz w:val="26"/>
                <w:szCs w:val="26"/>
              </w:rPr>
              <w:t>Thực hành các liên từ và cấu trúc câu qua các tình huống giao tiếp thực tế.</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Phương pháp:</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Giảng giải, trình bày kiến thức</w:t>
            </w:r>
          </w:p>
          <w:p w:rsidR="00BE5446" w:rsidRPr="006C3173" w:rsidRDefault="00BE5446"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Thảo luận nhóm và làm bài tập nhóm </w:t>
            </w:r>
          </w:p>
          <w:p w:rsidR="00BE5446" w:rsidRPr="006C3173" w:rsidRDefault="00BE5446" w:rsidP="00BC421B">
            <w:pPr>
              <w:widowControl/>
              <w:numPr>
                <w:ilvl w:val="1"/>
                <w:numId w:val="1"/>
              </w:numPr>
              <w:jc w:val="both"/>
              <w:rPr>
                <w:rFonts w:ascii="Times New Roman" w:hAnsi="Times New Roman"/>
                <w:sz w:val="26"/>
                <w:szCs w:val="26"/>
              </w:rPr>
            </w:pPr>
            <w:r w:rsidRPr="006C3173">
              <w:rPr>
                <w:rFonts w:ascii="Times New Roman" w:hAnsi="Times New Roman"/>
                <w:sz w:val="26"/>
                <w:szCs w:val="26"/>
              </w:rPr>
              <w:t xml:space="preserve">Luyện </w:t>
            </w:r>
            <w:r w:rsidR="00AF69D5">
              <w:rPr>
                <w:rFonts w:ascii="Times New Roman" w:hAnsi="Times New Roman"/>
                <w:sz w:val="26"/>
                <w:szCs w:val="26"/>
              </w:rPr>
              <w:t>nói theo cặp, cá nhân</w:t>
            </w:r>
            <w:r w:rsidRPr="006C3173">
              <w:rPr>
                <w:rFonts w:ascii="Times New Roman" w:hAnsi="Times New Roman"/>
                <w:sz w:val="26"/>
                <w:szCs w:val="26"/>
              </w:rPr>
              <w:t xml:space="preserve"> </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Củng cố lại kiến thức buổi học qua các câu hỏi có liên quan </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Tài liệu</w:t>
            </w:r>
          </w:p>
          <w:p w:rsidR="00BE5446" w:rsidRPr="006C3173" w:rsidRDefault="00AF69D5" w:rsidP="00BC421B">
            <w:pPr>
              <w:widowControl/>
              <w:numPr>
                <w:ilvl w:val="0"/>
                <w:numId w:val="2"/>
              </w:numPr>
              <w:ind w:firstLine="360"/>
              <w:jc w:val="both"/>
              <w:rPr>
                <w:rFonts w:ascii="Times New Roman" w:hAnsi="Times New Roman"/>
                <w:sz w:val="26"/>
                <w:szCs w:val="26"/>
              </w:rPr>
            </w:pPr>
            <w:r>
              <w:rPr>
                <w:rFonts w:ascii="Times New Roman" w:hAnsi="Times New Roman"/>
                <w:sz w:val="26"/>
                <w:szCs w:val="26"/>
              </w:rPr>
              <w:t>Tài liệu chính</w:t>
            </w:r>
          </w:p>
          <w:p w:rsidR="00BE5446" w:rsidRPr="006C3173" w:rsidRDefault="00BE5446" w:rsidP="00BC421B">
            <w:pPr>
              <w:widowControl/>
              <w:numPr>
                <w:ilvl w:val="0"/>
                <w:numId w:val="3"/>
              </w:numPr>
              <w:jc w:val="both"/>
              <w:rPr>
                <w:rFonts w:ascii="Times New Roman" w:hAnsi="Times New Roman"/>
                <w:sz w:val="26"/>
                <w:szCs w:val="26"/>
              </w:rPr>
            </w:pPr>
            <w:r w:rsidRPr="006C3173">
              <w:rPr>
                <w:rFonts w:ascii="Times New Roman" w:hAnsi="Times New Roman"/>
                <w:sz w:val="26"/>
                <w:szCs w:val="26"/>
              </w:rPr>
              <w:t>Kết quả mong muốn:</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w:t>
            </w:r>
            <w:r w:rsidR="00AF69D5">
              <w:rPr>
                <w:rFonts w:ascii="Times New Roman" w:hAnsi="Times New Roman"/>
                <w:sz w:val="26"/>
                <w:szCs w:val="26"/>
              </w:rPr>
              <w:t>có thể củng cố lại các kiến thức đã học.</w:t>
            </w:r>
            <w:r w:rsidRPr="006C3173">
              <w:rPr>
                <w:rFonts w:ascii="Times New Roman" w:hAnsi="Times New Roman"/>
                <w:sz w:val="26"/>
                <w:szCs w:val="26"/>
              </w:rPr>
              <w:t xml:space="preserve"> </w:t>
            </w:r>
          </w:p>
          <w:p w:rsidR="00BE5446" w:rsidRPr="006C3173" w:rsidRDefault="00BE5446" w:rsidP="00BC421B">
            <w:pPr>
              <w:widowControl/>
              <w:numPr>
                <w:ilvl w:val="0"/>
                <w:numId w:val="2"/>
              </w:numPr>
              <w:ind w:firstLine="360"/>
              <w:jc w:val="both"/>
              <w:rPr>
                <w:rFonts w:ascii="Times New Roman" w:hAnsi="Times New Roman"/>
                <w:sz w:val="26"/>
                <w:szCs w:val="26"/>
              </w:rPr>
            </w:pPr>
            <w:r w:rsidRPr="006C3173">
              <w:rPr>
                <w:rFonts w:ascii="Times New Roman" w:hAnsi="Times New Roman"/>
                <w:sz w:val="26"/>
                <w:szCs w:val="26"/>
              </w:rPr>
              <w:t xml:space="preserve">Sinh viên có thể </w:t>
            </w:r>
            <w:r w:rsidR="00AF69D5">
              <w:rPr>
                <w:rFonts w:ascii="Times New Roman" w:hAnsi="Times New Roman"/>
                <w:sz w:val="26"/>
                <w:szCs w:val="26"/>
              </w:rPr>
              <w:t>vận dụng các các liên từ và cấu trúc câu một cách nhuần nhuyễn hơn.</w:t>
            </w:r>
            <w:r w:rsidRPr="006C3173">
              <w:rPr>
                <w:rFonts w:ascii="Times New Roman" w:hAnsi="Times New Roman"/>
                <w:sz w:val="26"/>
                <w:szCs w:val="26"/>
              </w:rPr>
              <w:t xml:space="preserve"> </w:t>
            </w:r>
          </w:p>
        </w:tc>
      </w:tr>
    </w:tbl>
    <w:p w:rsidR="00C800F9" w:rsidRPr="006C3173" w:rsidRDefault="00C800F9" w:rsidP="00BC421B">
      <w:pPr>
        <w:widowControl/>
        <w:jc w:val="both"/>
        <w:rPr>
          <w:sz w:val="26"/>
          <w:szCs w:val="26"/>
        </w:rPr>
      </w:pPr>
    </w:p>
    <w:p w:rsidR="00C800F9" w:rsidRPr="006C3173" w:rsidRDefault="00C800F9" w:rsidP="00BC421B">
      <w:pPr>
        <w:widowControl/>
        <w:jc w:val="both"/>
        <w:rPr>
          <w:b/>
          <w:bCs/>
          <w:sz w:val="26"/>
          <w:szCs w:val="26"/>
        </w:rPr>
      </w:pPr>
      <w:r w:rsidRPr="006C3173">
        <w:rPr>
          <w:b/>
          <w:bCs/>
          <w:sz w:val="26"/>
          <w:szCs w:val="26"/>
        </w:rPr>
        <w:t>15. Thi kết thúc học phần</w:t>
      </w:r>
    </w:p>
    <w:p w:rsidR="00C800F9" w:rsidRPr="00B117D5" w:rsidRDefault="00C800F9" w:rsidP="00BC421B">
      <w:pPr>
        <w:widowControl/>
        <w:ind w:firstLine="720"/>
        <w:jc w:val="both"/>
        <w:rPr>
          <w:b/>
          <w:bCs/>
          <w:sz w:val="26"/>
          <w:szCs w:val="26"/>
        </w:rPr>
      </w:pPr>
      <w:r w:rsidRPr="00B117D5">
        <w:rPr>
          <w:b/>
          <w:bCs/>
          <w:sz w:val="26"/>
          <w:szCs w:val="26"/>
        </w:rPr>
        <w:t>- Thời gian: Theo lịch thi chung của trường</w:t>
      </w:r>
    </w:p>
    <w:p w:rsidR="00C800F9" w:rsidRPr="00B117D5" w:rsidRDefault="00C800F9" w:rsidP="00BC421B">
      <w:pPr>
        <w:widowControl/>
        <w:ind w:firstLine="720"/>
        <w:jc w:val="both"/>
        <w:rPr>
          <w:b/>
          <w:bCs/>
          <w:sz w:val="26"/>
          <w:szCs w:val="26"/>
        </w:rPr>
      </w:pPr>
      <w:r w:rsidRPr="00B117D5">
        <w:rPr>
          <w:b/>
          <w:bCs/>
          <w:sz w:val="26"/>
          <w:szCs w:val="26"/>
        </w:rPr>
        <w:t xml:space="preserve">- Hình thức thi: </w:t>
      </w:r>
      <w:r w:rsidR="00F00F9F" w:rsidRPr="00B117D5">
        <w:rPr>
          <w:b/>
          <w:bCs/>
          <w:sz w:val="26"/>
          <w:szCs w:val="26"/>
        </w:rPr>
        <w:t>Vấn đáp</w:t>
      </w:r>
    </w:p>
    <w:p w:rsidR="00C800F9" w:rsidRDefault="00C800F9" w:rsidP="00BC421B">
      <w:pPr>
        <w:widowControl/>
        <w:ind w:firstLine="720"/>
        <w:jc w:val="both"/>
        <w:rPr>
          <w:bCs/>
          <w:sz w:val="26"/>
          <w:szCs w:val="26"/>
        </w:rPr>
      </w:pPr>
    </w:p>
    <w:p w:rsidR="006E1E3B" w:rsidRDefault="006E1E3B" w:rsidP="00BC421B">
      <w:pPr>
        <w:widowControl/>
        <w:ind w:firstLine="720"/>
        <w:jc w:val="both"/>
        <w:rPr>
          <w:bCs/>
          <w:sz w:val="26"/>
          <w:szCs w:val="26"/>
        </w:rPr>
      </w:pPr>
    </w:p>
    <w:p w:rsidR="003612E2" w:rsidRDefault="003612E2" w:rsidP="00BC421B">
      <w:pPr>
        <w:widowControl/>
        <w:ind w:firstLine="720"/>
        <w:jc w:val="both"/>
        <w:rPr>
          <w:bCs/>
          <w:sz w:val="26"/>
          <w:szCs w:val="26"/>
        </w:rPr>
      </w:pPr>
    </w:p>
    <w:p w:rsidR="003612E2" w:rsidRPr="006C3173" w:rsidRDefault="003612E2" w:rsidP="00BC421B">
      <w:pPr>
        <w:widowControl/>
        <w:ind w:firstLine="720"/>
        <w:jc w:val="both"/>
        <w:rPr>
          <w:bCs/>
          <w:sz w:val="26"/>
          <w:szCs w:val="26"/>
        </w:rPr>
      </w:pPr>
    </w:p>
    <w:p w:rsidR="006E1E3B" w:rsidRDefault="006E1E3B" w:rsidP="006E1E3B">
      <w:pPr>
        <w:ind w:left="2880" w:firstLine="720"/>
        <w:jc w:val="both"/>
        <w:rPr>
          <w:b/>
          <w:sz w:val="26"/>
          <w:szCs w:val="26"/>
          <w:lang w:val="fr-FR"/>
        </w:rPr>
      </w:pPr>
    </w:p>
    <w:p w:rsidR="006E1E3B" w:rsidRDefault="006E1E3B" w:rsidP="006E1E3B">
      <w:pPr>
        <w:ind w:left="3600" w:firstLine="720"/>
        <w:jc w:val="both"/>
        <w:rPr>
          <w:b/>
          <w:sz w:val="26"/>
          <w:szCs w:val="26"/>
          <w:lang w:val="fr-FR"/>
        </w:rPr>
      </w:pPr>
      <w:r>
        <w:rPr>
          <w:b/>
          <w:sz w:val="26"/>
          <w:szCs w:val="26"/>
          <w:lang w:val="fr-FR"/>
        </w:rPr>
        <w:t>Tp.Hồ Chí Minh</w:t>
      </w:r>
      <w:r w:rsidRPr="0040759C">
        <w:rPr>
          <w:b/>
          <w:sz w:val="26"/>
          <w:szCs w:val="26"/>
          <w:lang w:val="fr-FR"/>
        </w:rPr>
        <w:t>, ngày</w:t>
      </w:r>
      <w:r>
        <w:rPr>
          <w:b/>
          <w:sz w:val="26"/>
          <w:szCs w:val="26"/>
          <w:lang w:val="fr-FR"/>
        </w:rPr>
        <w:t xml:space="preserve"> 28 </w:t>
      </w:r>
      <w:r w:rsidRPr="0040759C">
        <w:rPr>
          <w:b/>
          <w:sz w:val="26"/>
          <w:szCs w:val="26"/>
          <w:lang w:val="fr-FR"/>
        </w:rPr>
        <w:t>tháng</w:t>
      </w:r>
      <w:r>
        <w:rPr>
          <w:b/>
          <w:sz w:val="26"/>
          <w:szCs w:val="26"/>
          <w:lang w:val="fr-FR"/>
        </w:rPr>
        <w:t xml:space="preserve"> 07 </w:t>
      </w:r>
      <w:r w:rsidRPr="0040759C">
        <w:rPr>
          <w:b/>
          <w:sz w:val="26"/>
          <w:szCs w:val="26"/>
          <w:lang w:val="fr-FR"/>
        </w:rPr>
        <w:t xml:space="preserve">năm </w:t>
      </w:r>
      <w:r>
        <w:rPr>
          <w:b/>
          <w:sz w:val="26"/>
          <w:szCs w:val="26"/>
          <w:lang w:val="fr-FR"/>
        </w:rPr>
        <w:t>2017</w:t>
      </w:r>
    </w:p>
    <w:p w:rsidR="006E1E3B" w:rsidRPr="0027678F" w:rsidRDefault="006E1E3B" w:rsidP="006E1E3B">
      <w:pPr>
        <w:ind w:firstLine="720"/>
        <w:jc w:val="both"/>
        <w:rPr>
          <w:b/>
          <w:sz w:val="26"/>
          <w:szCs w:val="26"/>
          <w:lang w:val="fr-FR"/>
        </w:rPr>
      </w:pPr>
      <w:r>
        <w:rPr>
          <w:b/>
          <w:sz w:val="26"/>
          <w:szCs w:val="26"/>
          <w:lang w:val="fr-FR"/>
        </w:rPr>
        <w:t xml:space="preserve">    Người biên soạn                        </w:t>
      </w:r>
      <w:r w:rsidR="00786F9C">
        <w:rPr>
          <w:b/>
          <w:bCs/>
          <w:sz w:val="26"/>
          <w:szCs w:val="26"/>
        </w:rPr>
        <w:t xml:space="preserve">                          Trưởng bộ môn cơ bản</w:t>
      </w:r>
    </w:p>
    <w:p w:rsidR="006E1E3B" w:rsidRDefault="006E1E3B" w:rsidP="006E1E3B">
      <w:r>
        <w:t xml:space="preserve">   </w:t>
      </w:r>
    </w:p>
    <w:p w:rsidR="006E1E3B" w:rsidRDefault="006E1E3B" w:rsidP="006E1E3B">
      <w:pPr>
        <w:tabs>
          <w:tab w:val="left" w:pos="7695"/>
        </w:tabs>
      </w:pPr>
    </w:p>
    <w:p w:rsidR="009C45A0" w:rsidRDefault="009C45A0" w:rsidP="006E1E3B">
      <w:pPr>
        <w:tabs>
          <w:tab w:val="left" w:pos="7695"/>
        </w:tabs>
      </w:pPr>
    </w:p>
    <w:p w:rsidR="00605DB3" w:rsidRDefault="00605DB3" w:rsidP="006E1E3B">
      <w:pPr>
        <w:tabs>
          <w:tab w:val="left" w:pos="7695"/>
        </w:tabs>
      </w:pPr>
    </w:p>
    <w:p w:rsidR="006E1E3B" w:rsidRPr="00910F88" w:rsidRDefault="006E1E3B" w:rsidP="006E1E3B">
      <w:pPr>
        <w:tabs>
          <w:tab w:val="left" w:pos="7695"/>
        </w:tabs>
        <w:rPr>
          <w:b/>
          <w:sz w:val="26"/>
          <w:szCs w:val="26"/>
        </w:rPr>
      </w:pPr>
      <w:r>
        <w:rPr>
          <w:b/>
          <w:sz w:val="26"/>
          <w:szCs w:val="26"/>
        </w:rPr>
        <w:t xml:space="preserve">        </w:t>
      </w:r>
      <w:r w:rsidR="009C45A0">
        <w:rPr>
          <w:b/>
          <w:sz w:val="26"/>
          <w:szCs w:val="26"/>
        </w:rPr>
        <w:t xml:space="preserve">   </w:t>
      </w:r>
      <w:bookmarkStart w:id="0" w:name="_GoBack"/>
      <w:bookmarkEnd w:id="0"/>
      <w:r w:rsidR="009C45A0">
        <w:rPr>
          <w:b/>
          <w:sz w:val="26"/>
          <w:szCs w:val="26"/>
        </w:rPr>
        <w:t>ThS. Hà Thiên Vương</w:t>
      </w:r>
      <w:r>
        <w:rPr>
          <w:b/>
          <w:sz w:val="26"/>
          <w:szCs w:val="26"/>
        </w:rPr>
        <w:t xml:space="preserve">                                                </w:t>
      </w:r>
    </w:p>
    <w:p w:rsidR="00C800F9" w:rsidRPr="006C3173" w:rsidRDefault="00C800F9" w:rsidP="00BC421B">
      <w:pPr>
        <w:widowControl/>
        <w:jc w:val="both"/>
        <w:rPr>
          <w:b/>
          <w:bCs/>
          <w:sz w:val="26"/>
          <w:szCs w:val="26"/>
        </w:rPr>
      </w:pPr>
      <w:r w:rsidRPr="006C3173">
        <w:rPr>
          <w:b/>
          <w:bCs/>
          <w:sz w:val="26"/>
          <w:szCs w:val="26"/>
        </w:rPr>
        <w:tab/>
      </w:r>
      <w:r w:rsidRPr="006C3173">
        <w:rPr>
          <w:b/>
          <w:bCs/>
          <w:sz w:val="26"/>
          <w:szCs w:val="26"/>
        </w:rPr>
        <w:tab/>
      </w:r>
      <w:r w:rsidRPr="006C3173">
        <w:rPr>
          <w:b/>
          <w:bCs/>
          <w:sz w:val="26"/>
          <w:szCs w:val="26"/>
        </w:rPr>
        <w:tab/>
      </w:r>
      <w:r w:rsidRPr="006C3173">
        <w:rPr>
          <w:b/>
          <w:bCs/>
          <w:sz w:val="26"/>
          <w:szCs w:val="26"/>
        </w:rPr>
        <w:tab/>
      </w:r>
      <w:r w:rsidRPr="006C3173">
        <w:rPr>
          <w:b/>
          <w:bCs/>
          <w:sz w:val="26"/>
          <w:szCs w:val="26"/>
        </w:rPr>
        <w:tab/>
      </w:r>
      <w:r w:rsidRPr="006C3173">
        <w:rPr>
          <w:b/>
          <w:bCs/>
          <w:sz w:val="26"/>
          <w:szCs w:val="26"/>
        </w:rPr>
        <w:tab/>
      </w:r>
      <w:r w:rsidRPr="006C3173">
        <w:rPr>
          <w:b/>
          <w:bCs/>
          <w:sz w:val="26"/>
          <w:szCs w:val="26"/>
        </w:rPr>
        <w:tab/>
      </w:r>
      <w:r w:rsidRPr="006C3173">
        <w:rPr>
          <w:b/>
          <w:bCs/>
          <w:sz w:val="26"/>
          <w:szCs w:val="26"/>
        </w:rPr>
        <w:tab/>
      </w:r>
    </w:p>
    <w:p w:rsidR="00C800F9" w:rsidRPr="006C3173" w:rsidRDefault="00C800F9" w:rsidP="00BC421B">
      <w:pPr>
        <w:widowControl/>
        <w:rPr>
          <w:rFonts w:eastAsia="Calibri"/>
          <w:sz w:val="26"/>
          <w:szCs w:val="26"/>
        </w:rPr>
      </w:pPr>
    </w:p>
    <w:p w:rsidR="00C800F9" w:rsidRPr="006C3173" w:rsidRDefault="00C800F9" w:rsidP="00BC421B">
      <w:pPr>
        <w:rPr>
          <w:sz w:val="26"/>
          <w:szCs w:val="26"/>
        </w:rPr>
      </w:pPr>
    </w:p>
    <w:p w:rsidR="000B70DA" w:rsidRPr="006C3173" w:rsidRDefault="000B70DA" w:rsidP="00BC421B">
      <w:pPr>
        <w:rPr>
          <w:sz w:val="26"/>
          <w:szCs w:val="26"/>
        </w:rPr>
      </w:pPr>
    </w:p>
    <w:sectPr w:rsidR="000B70DA" w:rsidRPr="006C3173" w:rsidSect="00DA666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1473"/>
    <w:multiLevelType w:val="hybridMultilevel"/>
    <w:tmpl w:val="51EC2252"/>
    <w:lvl w:ilvl="0" w:tplc="A9746BA4">
      <w:start w:val="12"/>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167D4A"/>
    <w:multiLevelType w:val="hybridMultilevel"/>
    <w:tmpl w:val="FD404EE8"/>
    <w:lvl w:ilvl="0" w:tplc="5F9C3E5A">
      <w:start w:val="1"/>
      <w:numFmt w:val="decimal"/>
      <w:lvlText w:val="%1-"/>
      <w:lvlJc w:val="left"/>
      <w:pPr>
        <w:tabs>
          <w:tab w:val="num" w:pos="720"/>
        </w:tabs>
        <w:ind w:left="720" w:hanging="360"/>
      </w:pPr>
      <w:rPr>
        <w:rFonts w:hint="default"/>
      </w:rPr>
    </w:lvl>
    <w:lvl w:ilvl="1" w:tplc="7A2ED928">
      <w:start w:val="4"/>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15F40"/>
    <w:multiLevelType w:val="hybridMultilevel"/>
    <w:tmpl w:val="697C250C"/>
    <w:lvl w:ilvl="0" w:tplc="E63C2C8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97743"/>
    <w:multiLevelType w:val="hybridMultilevel"/>
    <w:tmpl w:val="435225B0"/>
    <w:lvl w:ilvl="0" w:tplc="37481F6A">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BD42347"/>
    <w:multiLevelType w:val="hybridMultilevel"/>
    <w:tmpl w:val="CD663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13C44"/>
    <w:multiLevelType w:val="multilevel"/>
    <w:tmpl w:val="7FB25C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A512D3"/>
    <w:multiLevelType w:val="hybridMultilevel"/>
    <w:tmpl w:val="504E53BC"/>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9"/>
    <w:rsid w:val="00034695"/>
    <w:rsid w:val="000513DB"/>
    <w:rsid w:val="000727E9"/>
    <w:rsid w:val="00084133"/>
    <w:rsid w:val="00093181"/>
    <w:rsid w:val="0009490F"/>
    <w:rsid w:val="000A7522"/>
    <w:rsid w:val="000B683D"/>
    <w:rsid w:val="000B70DA"/>
    <w:rsid w:val="00120546"/>
    <w:rsid w:val="001512EB"/>
    <w:rsid w:val="001A40AF"/>
    <w:rsid w:val="001A6ADF"/>
    <w:rsid w:val="001C5F80"/>
    <w:rsid w:val="001F79B2"/>
    <w:rsid w:val="00202B44"/>
    <w:rsid w:val="00211F0F"/>
    <w:rsid w:val="002140C2"/>
    <w:rsid w:val="00226DC6"/>
    <w:rsid w:val="00264DC2"/>
    <w:rsid w:val="00265C61"/>
    <w:rsid w:val="002707C2"/>
    <w:rsid w:val="00275F6A"/>
    <w:rsid w:val="002A5E3F"/>
    <w:rsid w:val="002A7752"/>
    <w:rsid w:val="002C188E"/>
    <w:rsid w:val="002D25C8"/>
    <w:rsid w:val="002F52B8"/>
    <w:rsid w:val="00341AE4"/>
    <w:rsid w:val="0035115E"/>
    <w:rsid w:val="003612E2"/>
    <w:rsid w:val="0036299E"/>
    <w:rsid w:val="003D2A58"/>
    <w:rsid w:val="00417739"/>
    <w:rsid w:val="00476494"/>
    <w:rsid w:val="004B7104"/>
    <w:rsid w:val="004C5DB0"/>
    <w:rsid w:val="004E5D7B"/>
    <w:rsid w:val="0052593F"/>
    <w:rsid w:val="005829F4"/>
    <w:rsid w:val="00584A07"/>
    <w:rsid w:val="00592C89"/>
    <w:rsid w:val="00596688"/>
    <w:rsid w:val="005F430C"/>
    <w:rsid w:val="00605DB3"/>
    <w:rsid w:val="0064165E"/>
    <w:rsid w:val="006C3173"/>
    <w:rsid w:val="006E1E3B"/>
    <w:rsid w:val="00726A04"/>
    <w:rsid w:val="00786F9C"/>
    <w:rsid w:val="007B0167"/>
    <w:rsid w:val="00813071"/>
    <w:rsid w:val="00823C4A"/>
    <w:rsid w:val="00824311"/>
    <w:rsid w:val="008A1EB1"/>
    <w:rsid w:val="008B099A"/>
    <w:rsid w:val="008B19B3"/>
    <w:rsid w:val="008C4876"/>
    <w:rsid w:val="008C7242"/>
    <w:rsid w:val="009266DA"/>
    <w:rsid w:val="00957E1F"/>
    <w:rsid w:val="00972387"/>
    <w:rsid w:val="009A2664"/>
    <w:rsid w:val="009A3446"/>
    <w:rsid w:val="009B7585"/>
    <w:rsid w:val="009C45A0"/>
    <w:rsid w:val="00A31A9B"/>
    <w:rsid w:val="00AF6873"/>
    <w:rsid w:val="00AF69D5"/>
    <w:rsid w:val="00B005D5"/>
    <w:rsid w:val="00B038E3"/>
    <w:rsid w:val="00B117D5"/>
    <w:rsid w:val="00B378AA"/>
    <w:rsid w:val="00B524D0"/>
    <w:rsid w:val="00B64018"/>
    <w:rsid w:val="00B70773"/>
    <w:rsid w:val="00BA43D8"/>
    <w:rsid w:val="00BA4813"/>
    <w:rsid w:val="00BC421B"/>
    <w:rsid w:val="00BE5446"/>
    <w:rsid w:val="00BF1EBB"/>
    <w:rsid w:val="00C64079"/>
    <w:rsid w:val="00C71554"/>
    <w:rsid w:val="00C800F9"/>
    <w:rsid w:val="00C81759"/>
    <w:rsid w:val="00C82DDC"/>
    <w:rsid w:val="00CA7E28"/>
    <w:rsid w:val="00CC0B43"/>
    <w:rsid w:val="00CC389C"/>
    <w:rsid w:val="00CF53D3"/>
    <w:rsid w:val="00CF64B5"/>
    <w:rsid w:val="00D17C59"/>
    <w:rsid w:val="00D31E24"/>
    <w:rsid w:val="00D97C7B"/>
    <w:rsid w:val="00DA6199"/>
    <w:rsid w:val="00DA666D"/>
    <w:rsid w:val="00DF3DB8"/>
    <w:rsid w:val="00E24F68"/>
    <w:rsid w:val="00E4678C"/>
    <w:rsid w:val="00E70772"/>
    <w:rsid w:val="00E91E4D"/>
    <w:rsid w:val="00E9487F"/>
    <w:rsid w:val="00EB591E"/>
    <w:rsid w:val="00ED100F"/>
    <w:rsid w:val="00ED1C13"/>
    <w:rsid w:val="00ED3426"/>
    <w:rsid w:val="00F00F9F"/>
    <w:rsid w:val="00F66602"/>
    <w:rsid w:val="00FA3364"/>
    <w:rsid w:val="00FA587D"/>
    <w:rsid w:val="00FB22EF"/>
    <w:rsid w:val="00FC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9BA"/>
  <w15:chartTrackingRefBased/>
  <w15:docId w15:val="{3B18C399-3391-49BE-B613-2527BED0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00F9"/>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F9"/>
    <w:pPr>
      <w:spacing w:before="150"/>
      <w:ind w:left="115"/>
      <w:jc w:val="both"/>
    </w:pPr>
  </w:style>
  <w:style w:type="character" w:styleId="Strong">
    <w:name w:val="Strong"/>
    <w:basedOn w:val="DefaultParagraphFont"/>
    <w:uiPriority w:val="22"/>
    <w:qFormat/>
    <w:rsid w:val="00C800F9"/>
    <w:rPr>
      <w:b/>
      <w:bCs/>
    </w:rPr>
  </w:style>
  <w:style w:type="character" w:styleId="Hyperlink">
    <w:name w:val="Hyperlink"/>
    <w:basedOn w:val="DefaultParagraphFont"/>
    <w:uiPriority w:val="99"/>
    <w:unhideWhenUsed/>
    <w:rsid w:val="00C800F9"/>
    <w:rPr>
      <w:color w:val="0000FF"/>
      <w:u w:val="single"/>
    </w:rPr>
  </w:style>
  <w:style w:type="character" w:customStyle="1" w:styleId="apple-converted-space">
    <w:name w:val="apple-converted-space"/>
    <w:basedOn w:val="DefaultParagraphFont"/>
    <w:rsid w:val="00C800F9"/>
  </w:style>
  <w:style w:type="table" w:styleId="TableGrid">
    <w:name w:val="Table Grid"/>
    <w:basedOn w:val="TableNormal"/>
    <w:uiPriority w:val="59"/>
    <w:rsid w:val="00C800F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2019-07-15T07:17:00Z</cp:lastPrinted>
  <dcterms:created xsi:type="dcterms:W3CDTF">2019-07-13T07:00:00Z</dcterms:created>
  <dcterms:modified xsi:type="dcterms:W3CDTF">2019-07-15T07:27:00Z</dcterms:modified>
</cp:coreProperties>
</file>